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宋体" w:hAnsi="宋体"/>
          <w:sz w:val="28"/>
          <w:szCs w:val="28"/>
          <w:lang w:eastAsia="zh-CN"/>
        </w:rPr>
      </w:pPr>
      <w:r>
        <w:rPr>
          <w:rFonts w:hint="eastAsia" w:ascii="宋体" w:hAnsi="宋体" w:eastAsia="宋体"/>
          <w:sz w:val="28"/>
          <w:szCs w:val="28"/>
          <w:lang w:eastAsia="zh-CN"/>
        </w:rPr>
        <w:t>附件1（企业）</w:t>
      </w:r>
    </w:p>
    <w:p>
      <w:pPr>
        <w:spacing w:line="520" w:lineRule="exact"/>
        <w:jc w:val="center"/>
        <w:rPr>
          <w:rFonts w:asciiTheme="minorEastAsia" w:hAnsiTheme="minorEastAsia" w:eastAsiaTheme="minorEastAsia"/>
          <w:b/>
          <w:sz w:val="36"/>
          <w:szCs w:val="36"/>
        </w:rPr>
      </w:pPr>
      <w:r>
        <w:rPr>
          <w:rFonts w:hint="eastAsia" w:asciiTheme="minorEastAsia" w:hAnsiTheme="minorEastAsia" w:eastAsiaTheme="minorEastAsia"/>
          <w:b/>
          <w:sz w:val="36"/>
          <w:szCs w:val="36"/>
          <w:lang w:eastAsia="zh-CN"/>
        </w:rPr>
        <w:t>企业</w:t>
      </w:r>
      <w:r>
        <w:rPr>
          <w:rFonts w:hint="eastAsia" w:asciiTheme="minorEastAsia" w:hAnsiTheme="minorEastAsia" w:eastAsiaTheme="minorEastAsia"/>
          <w:b/>
          <w:sz w:val="36"/>
          <w:szCs w:val="36"/>
        </w:rPr>
        <w:t>技术需求信息登记表</w:t>
      </w:r>
    </w:p>
    <w:p>
      <w:pPr>
        <w:spacing w:line="460" w:lineRule="exact"/>
        <w:jc w:val="center"/>
        <w:rPr>
          <w:rFonts w:ascii="宋体" w:hAnsi="宋体"/>
          <w:sz w:val="30"/>
          <w:szCs w:val="30"/>
        </w:rPr>
      </w:pPr>
    </w:p>
    <w:tbl>
      <w:tblPr>
        <w:tblStyle w:val="4"/>
        <w:tblpPr w:leftFromText="180" w:rightFromText="180" w:vertAnchor="text" w:tblpXSpec="center" w:tblpY="1"/>
        <w:tblOverlap w:val="never"/>
        <w:tblW w:w="8876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1"/>
        <w:gridCol w:w="3395"/>
        <w:gridCol w:w="1436"/>
        <w:gridCol w:w="2554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单位</w:t>
            </w:r>
            <w:r>
              <w:rPr>
                <w:rFonts w:eastAsia="仿宋_GB2312"/>
                <w:b/>
                <w:color w:val="000000"/>
                <w:sz w:val="28"/>
                <w:szCs w:val="28"/>
              </w:rPr>
              <w:t>名称</w:t>
            </w:r>
          </w:p>
        </w:tc>
        <w:tc>
          <w:tcPr>
            <w:tcW w:w="3395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所属行业</w:t>
            </w:r>
          </w:p>
        </w:tc>
        <w:tc>
          <w:tcPr>
            <w:tcW w:w="255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需求名称</w:t>
            </w:r>
          </w:p>
        </w:tc>
        <w:tc>
          <w:tcPr>
            <w:tcW w:w="3395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360" w:lineRule="auto"/>
              <w:jc w:val="center"/>
              <w:rPr>
                <w:rFonts w:ascii="仿宋" w:hAnsi="仿宋" w:eastAsia="仿宋" w:cs="宋体"/>
                <w:b/>
                <w:color w:val="000000"/>
                <w:spacing w:val="-20"/>
                <w:sz w:val="28"/>
                <w:szCs w:val="28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  <w:t>技术领域</w:t>
            </w:r>
          </w:p>
        </w:tc>
        <w:tc>
          <w:tcPr>
            <w:tcW w:w="255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联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b/>
                <w:color w:val="000000"/>
                <w:sz w:val="28"/>
                <w:szCs w:val="28"/>
              </w:rPr>
              <w:t>系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eastAsia="仿宋_GB2312"/>
                <w:b/>
                <w:color w:val="000000"/>
                <w:sz w:val="28"/>
                <w:szCs w:val="28"/>
              </w:rPr>
              <w:t>人</w:t>
            </w:r>
          </w:p>
        </w:tc>
        <w:tc>
          <w:tcPr>
            <w:tcW w:w="3395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手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 xml:space="preserve"> </w:t>
            </w:r>
            <w:r>
              <w:rPr>
                <w:rFonts w:eastAsia="仿宋_GB2312"/>
                <w:b/>
                <w:color w:val="000000"/>
                <w:sz w:val="28"/>
                <w:szCs w:val="28"/>
              </w:rPr>
              <w:t>机</w:t>
            </w:r>
          </w:p>
        </w:tc>
        <w:tc>
          <w:tcPr>
            <w:tcW w:w="255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联系地址</w:t>
            </w:r>
          </w:p>
        </w:tc>
        <w:tc>
          <w:tcPr>
            <w:tcW w:w="3395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  <w:tc>
          <w:tcPr>
            <w:tcW w:w="1436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邮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箱</w:t>
            </w:r>
          </w:p>
        </w:tc>
        <w:tc>
          <w:tcPr>
            <w:tcW w:w="255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color w:val="00000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color w:val="000000"/>
                <w:spacing w:val="-20"/>
                <w:sz w:val="28"/>
                <w:szCs w:val="28"/>
                <w:lang w:val="en-GB" w:eastAsia="en-GB"/>
              </w:rPr>
            </w:pPr>
            <w:r>
              <w:rPr>
                <w:rFonts w:eastAsia="仿宋_GB2312"/>
                <w:b/>
                <w:color w:val="000000"/>
                <w:spacing w:val="-20"/>
                <w:sz w:val="28"/>
                <w:szCs w:val="28"/>
                <w:lang w:val="en-GB" w:eastAsia="en-GB"/>
              </w:rPr>
              <w:t>合作方式</w:t>
            </w:r>
          </w:p>
        </w:tc>
        <w:tc>
          <w:tcPr>
            <w:tcW w:w="7385" w:type="dxa"/>
            <w:gridSpan w:val="3"/>
            <w:vAlign w:val="center"/>
          </w:tcPr>
          <w:p>
            <w:pPr>
              <w:spacing w:line="360" w:lineRule="auto"/>
              <w:rPr>
                <w:rFonts w:eastAsia="仿宋_GB2312"/>
                <w:color w:val="000000"/>
                <w:shd w:val="pct10" w:color="auto" w:fill="FFFFFF"/>
              </w:rPr>
            </w:pPr>
            <w:r>
              <w:rPr>
                <w:rFonts w:eastAsia="仿宋_GB2312"/>
                <w:color w:val="000000"/>
              </w:rPr>
              <w:t>□技术咨询</w:t>
            </w:r>
            <w:r>
              <w:rPr>
                <w:rFonts w:hint="eastAsia" w:eastAsia="仿宋_GB2312"/>
                <w:color w:val="000000"/>
              </w:rPr>
              <w:t xml:space="preserve"> </w:t>
            </w:r>
            <w:r>
              <w:rPr>
                <w:rFonts w:eastAsia="仿宋_GB2312"/>
                <w:color w:val="000000"/>
              </w:rPr>
              <w:t xml:space="preserve"> □技术服务 </w:t>
            </w:r>
            <w:r>
              <w:rPr>
                <w:rFonts w:hint="eastAsia" w:eastAsia="仿宋_GB2312"/>
                <w:color w:val="000000"/>
              </w:rPr>
              <w:t xml:space="preserve"> </w:t>
            </w:r>
            <w:r>
              <w:rPr>
                <w:rFonts w:eastAsia="仿宋_GB2312"/>
                <w:color w:val="000000"/>
              </w:rPr>
              <w:t>□</w:t>
            </w:r>
            <w:r>
              <w:rPr>
                <w:rFonts w:hint="eastAsia" w:eastAsia="仿宋_GB2312"/>
                <w:color w:val="000000"/>
              </w:rPr>
              <w:t xml:space="preserve">新产品开发   </w:t>
            </w:r>
            <w:r>
              <w:rPr>
                <w:rFonts w:eastAsia="仿宋_GB2312"/>
                <w:color w:val="000000"/>
              </w:rPr>
              <w:t>□</w:t>
            </w:r>
            <w:r>
              <w:rPr>
                <w:rFonts w:hint="eastAsia" w:eastAsia="仿宋_GB2312"/>
                <w:color w:val="000000"/>
              </w:rPr>
              <w:t>相关行业产学合作服务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45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color w:val="000000"/>
                <w:sz w:val="28"/>
                <w:szCs w:val="28"/>
                <w:lang w:val="en-GB"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val="en-GB" w:eastAsia="zh-CN"/>
              </w:rPr>
              <w:t>单位</w:t>
            </w:r>
            <w:r>
              <w:rPr>
                <w:rFonts w:eastAsia="仿宋_GB2312"/>
                <w:b/>
                <w:color w:val="000000"/>
                <w:sz w:val="28"/>
                <w:szCs w:val="28"/>
                <w:lang w:val="en-GB" w:eastAsia="en-GB"/>
              </w:rPr>
              <w:t>简介</w:t>
            </w:r>
          </w:p>
        </w:tc>
        <w:tc>
          <w:tcPr>
            <w:tcW w:w="7385" w:type="dxa"/>
            <w:gridSpan w:val="3"/>
          </w:tcPr>
          <w:p>
            <w:pPr>
              <w:spacing w:line="360" w:lineRule="auto"/>
              <w:jc w:val="left"/>
              <w:rPr>
                <w:rFonts w:hint="eastAsia" w:eastAsia="仿宋_GB2312"/>
                <w:b w:val="0"/>
                <w:bCs/>
                <w:color w:val="000000"/>
                <w:sz w:val="18"/>
                <w:szCs w:val="18"/>
                <w:lang w:val="en-GB" w:eastAsia="zh-CN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sz w:val="18"/>
                <w:szCs w:val="18"/>
                <w:lang w:val="en-US" w:eastAsia="zh-CN"/>
              </w:rPr>
              <w:t>主要介绍单位产品，500字以内</w:t>
            </w:r>
          </w:p>
          <w:p>
            <w:pPr>
              <w:spacing w:line="360" w:lineRule="auto"/>
              <w:rPr>
                <w:rFonts w:eastAsia="仿宋_GB2312"/>
                <w:color w:val="000000"/>
                <w:lang w:val="en-GB" w:eastAsia="zh-CN"/>
              </w:rPr>
            </w:pPr>
          </w:p>
          <w:p>
            <w:pPr>
              <w:spacing w:line="360" w:lineRule="auto"/>
              <w:rPr>
                <w:rFonts w:eastAsia="仿宋_GB2312"/>
                <w:color w:val="000000"/>
                <w:lang w:val="en-GB"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技术</w:t>
            </w:r>
            <w:r>
              <w:rPr>
                <w:rFonts w:eastAsia="仿宋_GB2312"/>
                <w:b/>
                <w:color w:val="000000"/>
                <w:sz w:val="28"/>
                <w:szCs w:val="28"/>
              </w:rPr>
              <w:t>需</w:t>
            </w:r>
          </w:p>
          <w:p>
            <w:pPr>
              <w:spacing w:line="360" w:lineRule="auto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求描述</w:t>
            </w:r>
          </w:p>
        </w:tc>
        <w:tc>
          <w:tcPr>
            <w:tcW w:w="7385" w:type="dxa"/>
            <w:gridSpan w:val="3"/>
          </w:tcPr>
          <w:p>
            <w:pPr>
              <w:spacing w:line="360" w:lineRule="auto"/>
              <w:jc w:val="left"/>
              <w:rPr>
                <w:rFonts w:hint="eastAsia" w:eastAsia="仿宋_GB2312"/>
                <w:b w:val="0"/>
                <w:bCs/>
                <w:color w:val="000000"/>
                <w:sz w:val="18"/>
                <w:szCs w:val="18"/>
                <w:lang w:eastAsia="zh-CN"/>
              </w:rPr>
            </w:pPr>
            <w:r>
              <w:rPr>
                <w:rFonts w:hint="eastAsia" w:eastAsia="仿宋_GB2312"/>
                <w:b w:val="0"/>
                <w:bCs/>
                <w:color w:val="000000"/>
                <w:sz w:val="18"/>
                <w:szCs w:val="18"/>
                <w:lang w:eastAsia="zh-CN"/>
              </w:rPr>
              <w:t>需解决的主要技术问题、拟实现的主要技术目标</w:t>
            </w: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8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  <w:lang w:eastAsia="zh-CN"/>
              </w:rPr>
              <w:t>拟投入金额（万元）</w:t>
            </w:r>
          </w:p>
        </w:tc>
        <w:tc>
          <w:tcPr>
            <w:tcW w:w="7385" w:type="dxa"/>
            <w:gridSpan w:val="3"/>
          </w:tcPr>
          <w:p>
            <w:pPr>
              <w:rPr>
                <w:rFonts w:ascii="宋体" w:hAnsi="宋体" w:eastAsia="宋体"/>
                <w:sz w:val="18"/>
                <w:szCs w:val="18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人才需</w:t>
            </w:r>
          </w:p>
          <w:p>
            <w:pPr>
              <w:spacing w:line="360" w:lineRule="auto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求描述</w:t>
            </w:r>
          </w:p>
        </w:tc>
        <w:tc>
          <w:tcPr>
            <w:tcW w:w="7385" w:type="dxa"/>
            <w:gridSpan w:val="3"/>
          </w:tcPr>
          <w:p>
            <w:pPr>
              <w:rPr>
                <w:rFonts w:ascii="宋体" w:hAnsi="宋体" w:eastAsia="宋体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1" w:hRule="atLeast"/>
          <w:jc w:val="center"/>
        </w:trPr>
        <w:tc>
          <w:tcPr>
            <w:tcW w:w="1491" w:type="dxa"/>
            <w:vAlign w:val="center"/>
          </w:tcPr>
          <w:p>
            <w:pPr>
              <w:spacing w:line="360" w:lineRule="auto"/>
              <w:jc w:val="center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其它要求</w:t>
            </w:r>
          </w:p>
        </w:tc>
        <w:tc>
          <w:tcPr>
            <w:tcW w:w="7385" w:type="dxa"/>
            <w:gridSpan w:val="3"/>
          </w:tcPr>
          <w:p>
            <w:pPr>
              <w:rPr>
                <w:rFonts w:ascii="宋体" w:hAnsi="宋体" w:eastAsia="宋体"/>
                <w:sz w:val="32"/>
                <w:szCs w:val="32"/>
                <w:lang w:eastAsia="zh-CN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2" w:hRule="atLeast"/>
          <w:jc w:val="center"/>
        </w:trPr>
        <w:tc>
          <w:tcPr>
            <w:tcW w:w="8876" w:type="dxa"/>
            <w:gridSpan w:val="4"/>
            <w:vAlign w:val="center"/>
          </w:tcPr>
          <w:p>
            <w:pPr>
              <w:spacing w:line="360" w:lineRule="auto"/>
              <w:rPr>
                <w:rFonts w:eastAsia="仿宋_GB2312"/>
                <w:b/>
                <w:color w:val="000000"/>
                <w:sz w:val="28"/>
                <w:szCs w:val="28"/>
              </w:rPr>
            </w:pPr>
            <w:r>
              <w:rPr>
                <w:rFonts w:eastAsia="仿宋_GB2312"/>
                <w:b/>
                <w:color w:val="000000"/>
                <w:sz w:val="28"/>
                <w:szCs w:val="28"/>
              </w:rPr>
              <w:t>负责人签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（</w:t>
            </w:r>
            <w:r>
              <w:rPr>
                <w:rFonts w:eastAsia="仿宋_GB2312"/>
                <w:b/>
                <w:color w:val="000000"/>
                <w:sz w:val="28"/>
                <w:szCs w:val="28"/>
              </w:rPr>
              <w:t>章</w:t>
            </w:r>
            <w:r>
              <w:rPr>
                <w:rFonts w:hint="eastAsia" w:eastAsia="仿宋_GB2312"/>
                <w:b/>
                <w:color w:val="000000"/>
                <w:sz w:val="28"/>
                <w:szCs w:val="28"/>
              </w:rPr>
              <w:t>）</w:t>
            </w:r>
            <w:r>
              <w:rPr>
                <w:rFonts w:eastAsia="仿宋_GB2312"/>
                <w:b/>
                <w:color w:val="000000"/>
                <w:sz w:val="28"/>
                <w:szCs w:val="28"/>
              </w:rPr>
              <w:t>：</w:t>
            </w:r>
          </w:p>
        </w:tc>
      </w:tr>
    </w:tbl>
    <w:p>
      <w:pPr>
        <w:rPr>
          <w:rFonts w:ascii="宋体" w:hAnsi="宋体" w:eastAsia="宋体"/>
          <w:lang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Microsoft YaHei UI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9DA"/>
    <w:rsid w:val="00052154"/>
    <w:rsid w:val="000D3846"/>
    <w:rsid w:val="001313C5"/>
    <w:rsid w:val="001341FF"/>
    <w:rsid w:val="001818B4"/>
    <w:rsid w:val="001E7164"/>
    <w:rsid w:val="0023019C"/>
    <w:rsid w:val="00245216"/>
    <w:rsid w:val="00265E53"/>
    <w:rsid w:val="00302DA8"/>
    <w:rsid w:val="003948DE"/>
    <w:rsid w:val="003A4CC8"/>
    <w:rsid w:val="003D27C9"/>
    <w:rsid w:val="00407375"/>
    <w:rsid w:val="004204BA"/>
    <w:rsid w:val="00424E48"/>
    <w:rsid w:val="00425EB0"/>
    <w:rsid w:val="004A0839"/>
    <w:rsid w:val="004F0B60"/>
    <w:rsid w:val="005A2807"/>
    <w:rsid w:val="005B2FE5"/>
    <w:rsid w:val="005B7108"/>
    <w:rsid w:val="005C3887"/>
    <w:rsid w:val="005D5433"/>
    <w:rsid w:val="005F2DAB"/>
    <w:rsid w:val="0064034C"/>
    <w:rsid w:val="007119DA"/>
    <w:rsid w:val="007E749E"/>
    <w:rsid w:val="00821EEA"/>
    <w:rsid w:val="008561D2"/>
    <w:rsid w:val="008A30F8"/>
    <w:rsid w:val="008C48C6"/>
    <w:rsid w:val="009A23AA"/>
    <w:rsid w:val="009C7707"/>
    <w:rsid w:val="009D645E"/>
    <w:rsid w:val="009E2B8F"/>
    <w:rsid w:val="00A30385"/>
    <w:rsid w:val="00B07E52"/>
    <w:rsid w:val="00C0132D"/>
    <w:rsid w:val="00C21416"/>
    <w:rsid w:val="00C30C8C"/>
    <w:rsid w:val="00C75539"/>
    <w:rsid w:val="00CF6A98"/>
    <w:rsid w:val="00CF7285"/>
    <w:rsid w:val="00D11B21"/>
    <w:rsid w:val="00D758BD"/>
    <w:rsid w:val="00D92072"/>
    <w:rsid w:val="00DA2422"/>
    <w:rsid w:val="00DA7CA2"/>
    <w:rsid w:val="00DC7599"/>
    <w:rsid w:val="00DD15DB"/>
    <w:rsid w:val="00DE1AFD"/>
    <w:rsid w:val="00E23735"/>
    <w:rsid w:val="00E2614E"/>
    <w:rsid w:val="00E57EC1"/>
    <w:rsid w:val="00E6594E"/>
    <w:rsid w:val="00E72DDE"/>
    <w:rsid w:val="00E74799"/>
    <w:rsid w:val="00EA0FAC"/>
    <w:rsid w:val="00F13F1E"/>
    <w:rsid w:val="00F443A1"/>
    <w:rsid w:val="00F672F4"/>
    <w:rsid w:val="00F74294"/>
    <w:rsid w:val="00F80741"/>
    <w:rsid w:val="00FA59D4"/>
    <w:rsid w:val="00FB278F"/>
    <w:rsid w:val="00FD1B03"/>
    <w:rsid w:val="00FD5EE6"/>
    <w:rsid w:val="033F326B"/>
    <w:rsid w:val="116C3078"/>
    <w:rsid w:val="12F10249"/>
    <w:rsid w:val="218403B5"/>
    <w:rsid w:val="22093E16"/>
    <w:rsid w:val="22F603F5"/>
    <w:rsid w:val="24F94B62"/>
    <w:rsid w:val="274A12A9"/>
    <w:rsid w:val="293E2DBC"/>
    <w:rsid w:val="2B8D66F5"/>
    <w:rsid w:val="2EDA100C"/>
    <w:rsid w:val="36144C30"/>
    <w:rsid w:val="45C05803"/>
    <w:rsid w:val="5AC4426B"/>
    <w:rsid w:val="689B2B29"/>
    <w:rsid w:val="6C931AF2"/>
    <w:rsid w:val="706B6526"/>
    <w:rsid w:val="758B7341"/>
    <w:rsid w:val="7BCA7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Microsoft YaHei UI" w:hAnsi="Microsoft YaHei UI" w:eastAsia="Microsoft YaHei UI" w:cs="Microsoft YaHei UI"/>
      <w:kern w:val="0"/>
      <w:sz w:val="24"/>
      <w:szCs w:val="24"/>
      <w:lang w:val="en-US" w:eastAsia="en-US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nhideWhenUsed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8">
    <w:name w:val="页眉 Char"/>
    <w:basedOn w:val="6"/>
    <w:link w:val="3"/>
    <w:semiHidden/>
    <w:qFormat/>
    <w:uiPriority w:val="99"/>
    <w:rPr>
      <w:rFonts w:ascii="Microsoft YaHei UI" w:hAnsi="Microsoft YaHei UI" w:eastAsia="Microsoft YaHei UI" w:cs="Microsoft YaHei UI"/>
      <w:kern w:val="0"/>
      <w:sz w:val="18"/>
      <w:szCs w:val="18"/>
      <w:lang w:eastAsia="en-US"/>
    </w:rPr>
  </w:style>
  <w:style w:type="character" w:customStyle="1" w:styleId="9">
    <w:name w:val="页脚 Char"/>
    <w:basedOn w:val="6"/>
    <w:link w:val="2"/>
    <w:semiHidden/>
    <w:qFormat/>
    <w:uiPriority w:val="99"/>
    <w:rPr>
      <w:rFonts w:ascii="Microsoft YaHei UI" w:hAnsi="Microsoft YaHei UI" w:eastAsia="Microsoft YaHei UI" w:cs="Microsoft YaHei UI"/>
      <w:kern w:val="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0CBC684-D93B-4F77-B20E-1F2770537E0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310</Words>
  <Characters>1770</Characters>
  <Lines>14</Lines>
  <Paragraphs>4</Paragraphs>
  <TotalTime>33</TotalTime>
  <ScaleCrop>false</ScaleCrop>
  <LinksUpToDate>false</LinksUpToDate>
  <CharactersWithSpaces>2076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2022-02-24T01:13:00Z</dcterms:created>
  <dc:creator>Administrator</dc:creator>
  <cp:lastModifiedBy>Administrator</cp:lastModifiedBy>
  <cp:lastPrinted>2022-03-04T07:03:00Z</cp:lastPrinted>
  <dcterms:modified xsi:type="dcterms:W3CDTF">2022-03-04T07:23:28Z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