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16" w:rsidRDefault="001B5416" w:rsidP="001B5416">
      <w:pPr>
        <w:pStyle w:val="Default"/>
        <w:spacing w:line="480" w:lineRule="exact"/>
        <w:rPr>
          <w:rFonts w:cs="Arial" w:hint="default"/>
          <w:b/>
          <w:sz w:val="28"/>
          <w:szCs w:val="28"/>
        </w:rPr>
      </w:pPr>
      <w:r>
        <w:rPr>
          <w:rFonts w:cs="仿宋_GB2312"/>
          <w:b/>
          <w:sz w:val="28"/>
          <w:szCs w:val="28"/>
        </w:rPr>
        <w:t>附件1：</w:t>
      </w:r>
    </w:p>
    <w:p w:rsidR="001B5416" w:rsidRDefault="001B5416" w:rsidP="001B5416">
      <w:pPr>
        <w:spacing w:after="0" w:line="500" w:lineRule="exact"/>
        <w:jc w:val="center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2</w:t>
      </w:r>
      <w:r>
        <w:rPr>
          <w:rFonts w:ascii="黑体" w:eastAsia="黑体" w:hAnsi="黑体" w:cs="方正小标宋简体" w:hint="eastAsia"/>
          <w:bCs/>
          <w:sz w:val="32"/>
          <w:szCs w:val="32"/>
        </w:rPr>
        <w:t>023年“湖北工匠杯”技能大赛—</w:t>
      </w:r>
    </w:p>
    <w:p w:rsidR="001B5416" w:rsidRDefault="001B5416" w:rsidP="001B5416">
      <w:pPr>
        <w:spacing w:after="0" w:line="500" w:lineRule="exact"/>
        <w:jc w:val="center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黑体" w:eastAsia="黑体" w:hAnsi="黑体" w:cs="方正小标宋简体"/>
          <w:bCs/>
          <w:sz w:val="32"/>
          <w:szCs w:val="32"/>
        </w:rPr>
        <w:t>全省新能源汽车</w:t>
      </w:r>
      <w:r>
        <w:rPr>
          <w:rFonts w:ascii="黑体" w:eastAsia="黑体" w:hAnsi="黑体" w:cs="方正小标宋简体" w:hint="eastAsia"/>
          <w:bCs/>
          <w:sz w:val="32"/>
          <w:szCs w:val="32"/>
        </w:rPr>
        <w:t>及</w:t>
      </w:r>
      <w:proofErr w:type="gramStart"/>
      <w:r>
        <w:rPr>
          <w:rFonts w:ascii="黑体" w:eastAsia="黑体" w:hAnsi="黑体" w:cs="方正小标宋简体" w:hint="eastAsia"/>
          <w:bCs/>
          <w:sz w:val="32"/>
          <w:szCs w:val="32"/>
        </w:rPr>
        <w:t>智能物联技术</w:t>
      </w:r>
      <w:proofErr w:type="gramEnd"/>
      <w:r>
        <w:rPr>
          <w:rFonts w:ascii="黑体" w:eastAsia="黑体" w:hAnsi="黑体" w:cs="方正小标宋简体" w:hint="eastAsia"/>
          <w:bCs/>
          <w:sz w:val="32"/>
          <w:szCs w:val="32"/>
        </w:rPr>
        <w:t>职业</w:t>
      </w:r>
      <w:r>
        <w:rPr>
          <w:rFonts w:ascii="黑体" w:eastAsia="黑体" w:hAnsi="黑体" w:cs="方正小标宋简体"/>
          <w:bCs/>
          <w:sz w:val="32"/>
          <w:szCs w:val="32"/>
        </w:rPr>
        <w:t>技能竞赛</w:t>
      </w:r>
    </w:p>
    <w:p w:rsidR="001B5416" w:rsidRDefault="001B5416" w:rsidP="001B5416">
      <w:pPr>
        <w:spacing w:after="0" w:line="500" w:lineRule="exact"/>
        <w:jc w:val="center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黑体" w:eastAsia="黑体" w:hAnsi="黑体" w:cs="方正小标宋简体" w:hint="eastAsia"/>
          <w:bCs/>
          <w:sz w:val="32"/>
          <w:szCs w:val="32"/>
        </w:rPr>
        <w:t>智能硬件装调员、信息通信网络终端维修员赛项</w:t>
      </w:r>
    </w:p>
    <w:p w:rsidR="001B5416" w:rsidRDefault="001B5416" w:rsidP="001B5416">
      <w:pPr>
        <w:spacing w:after="0" w:line="500" w:lineRule="exact"/>
        <w:jc w:val="center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黑体" w:eastAsia="黑体" w:hAnsi="黑体" w:cs="方正小标宋简体" w:hint="eastAsia"/>
          <w:bCs/>
          <w:sz w:val="32"/>
          <w:szCs w:val="32"/>
        </w:rPr>
        <w:t>赛前培训报名回执表</w:t>
      </w:r>
    </w:p>
    <w:p w:rsidR="001B5416" w:rsidRDefault="001B5416" w:rsidP="001B5416">
      <w:pPr>
        <w:pStyle w:val="a6"/>
        <w:spacing w:after="0" w:line="500" w:lineRule="exact"/>
        <w:ind w:firstLine="301"/>
        <w:jc w:val="center"/>
        <w:rPr>
          <w:rFonts w:ascii="宋体" w:eastAsia="宋体" w:hAnsi="宋体" w:cs="宋体"/>
          <w:b/>
          <w:bCs/>
          <w:color w:val="000000"/>
          <w:sz w:val="30"/>
          <w:szCs w:val="30"/>
          <w:lang w:eastAsia="zh-CN"/>
        </w:rPr>
      </w:pPr>
    </w:p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341"/>
        <w:gridCol w:w="464"/>
        <w:gridCol w:w="1703"/>
        <w:gridCol w:w="1613"/>
        <w:gridCol w:w="180"/>
        <w:gridCol w:w="1200"/>
        <w:gridCol w:w="1275"/>
        <w:gridCol w:w="977"/>
        <w:gridCol w:w="873"/>
      </w:tblGrid>
      <w:tr w:rsidR="001B5416" w:rsidTr="003060C5">
        <w:trPr>
          <w:trHeight w:val="510"/>
          <w:jc w:val="center"/>
        </w:trPr>
        <w:tc>
          <w:tcPr>
            <w:tcW w:w="1686" w:type="dxa"/>
            <w:gridSpan w:val="2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单位名称</w:t>
            </w:r>
          </w:p>
        </w:tc>
        <w:tc>
          <w:tcPr>
            <w:tcW w:w="8285" w:type="dxa"/>
            <w:gridSpan w:val="8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1B5416" w:rsidTr="003060C5">
        <w:trPr>
          <w:trHeight w:val="510"/>
          <w:jc w:val="center"/>
        </w:trPr>
        <w:tc>
          <w:tcPr>
            <w:tcW w:w="1686" w:type="dxa"/>
            <w:gridSpan w:val="2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参加培训项目</w:t>
            </w:r>
          </w:p>
        </w:tc>
        <w:tc>
          <w:tcPr>
            <w:tcW w:w="8285" w:type="dxa"/>
            <w:gridSpan w:val="8"/>
            <w:vAlign w:val="center"/>
          </w:tcPr>
          <w:p w:rsidR="001B5416" w:rsidRDefault="001B5416" w:rsidP="003060C5">
            <w:pPr>
              <w:widowControl w:val="0"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2023年“湖北工匠杯”技能大赛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—</w:t>
            </w:r>
            <w:r>
              <w:rPr>
                <w:rFonts w:ascii="仿宋" w:eastAsia="仿宋" w:hAnsi="仿宋" w:cs="仿宋"/>
                <w:color w:val="000000"/>
                <w:sz w:val="21"/>
                <w:szCs w:val="21"/>
              </w:rPr>
              <w:t>全省</w:t>
            </w:r>
            <w:proofErr w:type="gramEnd"/>
            <w:r>
              <w:rPr>
                <w:rFonts w:ascii="仿宋" w:eastAsia="仿宋" w:hAnsi="仿宋" w:cs="仿宋"/>
                <w:color w:val="000000"/>
                <w:sz w:val="21"/>
                <w:szCs w:val="21"/>
              </w:rPr>
              <w:t>新能源汽车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智能物联技术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职业</w:t>
            </w:r>
            <w:r>
              <w:rPr>
                <w:rFonts w:ascii="仿宋" w:eastAsia="仿宋" w:hAnsi="仿宋" w:cs="仿宋"/>
                <w:color w:val="000000"/>
                <w:sz w:val="21"/>
                <w:szCs w:val="21"/>
              </w:rPr>
              <w:t>技能竞赛</w:t>
            </w:r>
          </w:p>
          <w:p w:rsidR="001B5416" w:rsidRDefault="001B5416" w:rsidP="003060C5">
            <w:pPr>
              <w:pStyle w:val="a6"/>
              <w:spacing w:after="0" w:line="500" w:lineRule="exact"/>
              <w:ind w:firstLine="21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智能硬件装调员、信息通信网络终端维修员赛项赛前培训</w:t>
            </w:r>
          </w:p>
        </w:tc>
      </w:tr>
      <w:tr w:rsidR="001B5416" w:rsidTr="003060C5">
        <w:trPr>
          <w:trHeight w:val="510"/>
          <w:jc w:val="center"/>
        </w:trPr>
        <w:tc>
          <w:tcPr>
            <w:tcW w:w="1686" w:type="dxa"/>
            <w:gridSpan w:val="2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通讯地址</w:t>
            </w:r>
          </w:p>
        </w:tc>
        <w:tc>
          <w:tcPr>
            <w:tcW w:w="5160" w:type="dxa"/>
            <w:gridSpan w:val="5"/>
            <w:vAlign w:val="center"/>
          </w:tcPr>
          <w:p w:rsidR="001B5416" w:rsidRDefault="001B5416" w:rsidP="003060C5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</w:rPr>
              <w:t xml:space="preserve">   编</w:t>
            </w:r>
          </w:p>
        </w:tc>
        <w:tc>
          <w:tcPr>
            <w:tcW w:w="1850" w:type="dxa"/>
            <w:gridSpan w:val="2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1B5416" w:rsidTr="003060C5">
        <w:trPr>
          <w:trHeight w:val="510"/>
          <w:jc w:val="center"/>
        </w:trPr>
        <w:tc>
          <w:tcPr>
            <w:tcW w:w="1686" w:type="dxa"/>
            <w:gridSpan w:val="2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培训联系人</w:t>
            </w:r>
          </w:p>
        </w:tc>
        <w:tc>
          <w:tcPr>
            <w:tcW w:w="5160" w:type="dxa"/>
            <w:gridSpan w:val="5"/>
            <w:vAlign w:val="center"/>
          </w:tcPr>
          <w:p w:rsidR="001B5416" w:rsidRDefault="001B5416" w:rsidP="003060C5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职 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</w:rPr>
              <w:t>务</w:t>
            </w:r>
            <w:proofErr w:type="gramEnd"/>
          </w:p>
        </w:tc>
        <w:tc>
          <w:tcPr>
            <w:tcW w:w="1850" w:type="dxa"/>
            <w:gridSpan w:val="2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bookmarkStart w:id="0" w:name="_GoBack"/>
        <w:bookmarkEnd w:id="0"/>
      </w:tr>
      <w:tr w:rsidR="001B5416" w:rsidTr="003060C5">
        <w:trPr>
          <w:trHeight w:val="510"/>
          <w:jc w:val="center"/>
        </w:trPr>
        <w:tc>
          <w:tcPr>
            <w:tcW w:w="1686" w:type="dxa"/>
            <w:gridSpan w:val="2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手    机</w:t>
            </w:r>
          </w:p>
        </w:tc>
        <w:tc>
          <w:tcPr>
            <w:tcW w:w="3780" w:type="dxa"/>
            <w:gridSpan w:val="3"/>
            <w:vAlign w:val="center"/>
          </w:tcPr>
          <w:p w:rsidR="001B5416" w:rsidRDefault="001B5416" w:rsidP="003060C5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E-mail</w:t>
            </w:r>
          </w:p>
        </w:tc>
        <w:tc>
          <w:tcPr>
            <w:tcW w:w="3125" w:type="dxa"/>
            <w:gridSpan w:val="3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1B5416" w:rsidTr="003060C5">
        <w:trPr>
          <w:trHeight w:val="510"/>
          <w:jc w:val="center"/>
        </w:trPr>
        <w:tc>
          <w:tcPr>
            <w:tcW w:w="1686" w:type="dxa"/>
            <w:gridSpan w:val="2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是否住宿</w:t>
            </w:r>
          </w:p>
        </w:tc>
        <w:tc>
          <w:tcPr>
            <w:tcW w:w="8285" w:type="dxa"/>
            <w:gridSpan w:val="8"/>
            <w:vAlign w:val="center"/>
          </w:tcPr>
          <w:p w:rsidR="001B5416" w:rsidRDefault="001B5416" w:rsidP="003060C5">
            <w:pPr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Cs w:val="28"/>
              </w:rPr>
              <w:t>[  ]是（标准间[  ]间  单人间[  ]间  入住时间[  ]天）； [  ]否</w:t>
            </w:r>
          </w:p>
        </w:tc>
      </w:tr>
      <w:tr w:rsidR="001B5416" w:rsidTr="003060C5">
        <w:trPr>
          <w:trHeight w:val="510"/>
          <w:jc w:val="center"/>
        </w:trPr>
        <w:tc>
          <w:tcPr>
            <w:tcW w:w="1686" w:type="dxa"/>
            <w:gridSpan w:val="2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入住酒店</w:t>
            </w:r>
          </w:p>
        </w:tc>
        <w:tc>
          <w:tcPr>
            <w:tcW w:w="8285" w:type="dxa"/>
            <w:gridSpan w:val="8"/>
            <w:vAlign w:val="center"/>
          </w:tcPr>
          <w:p w:rsidR="001B5416" w:rsidRDefault="001B5416" w:rsidP="003060C5">
            <w:pPr>
              <w:rPr>
                <w:rFonts w:ascii="仿宋" w:eastAsia="仿宋" w:hAnsi="仿宋" w:cs="仿宋"/>
                <w:color w:val="000000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8"/>
              </w:rPr>
              <w:t>[维也纳酒店]（武汉文化大道大花岭店）</w:t>
            </w:r>
          </w:p>
        </w:tc>
      </w:tr>
      <w:tr w:rsidR="001B5416" w:rsidTr="003060C5">
        <w:trPr>
          <w:trHeight w:val="510"/>
          <w:jc w:val="center"/>
        </w:trPr>
        <w:tc>
          <w:tcPr>
            <w:tcW w:w="9971" w:type="dxa"/>
            <w:gridSpan w:val="10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</w:rPr>
              <w:t>参加培训人员信息</w:t>
            </w:r>
          </w:p>
        </w:tc>
      </w:tr>
      <w:tr w:rsidR="001B5416" w:rsidTr="003060C5">
        <w:trPr>
          <w:trHeight w:val="510"/>
          <w:jc w:val="center"/>
        </w:trPr>
        <w:tc>
          <w:tcPr>
            <w:tcW w:w="1345" w:type="dxa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  名</w:t>
            </w:r>
          </w:p>
        </w:tc>
        <w:tc>
          <w:tcPr>
            <w:tcW w:w="805" w:type="dxa"/>
            <w:gridSpan w:val="2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性别</w:t>
            </w:r>
          </w:p>
        </w:tc>
        <w:tc>
          <w:tcPr>
            <w:tcW w:w="1703" w:type="dxa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联系方式</w:t>
            </w:r>
          </w:p>
        </w:tc>
        <w:tc>
          <w:tcPr>
            <w:tcW w:w="1793" w:type="dxa"/>
            <w:gridSpan w:val="2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</w:rPr>
              <w:t xml:space="preserve">  箱</w:t>
            </w:r>
          </w:p>
        </w:tc>
        <w:tc>
          <w:tcPr>
            <w:tcW w:w="3452" w:type="dxa"/>
            <w:gridSpan w:val="3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身份证号</w:t>
            </w:r>
          </w:p>
        </w:tc>
        <w:tc>
          <w:tcPr>
            <w:tcW w:w="873" w:type="dxa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其他</w:t>
            </w:r>
          </w:p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说明</w:t>
            </w:r>
          </w:p>
        </w:tc>
      </w:tr>
      <w:tr w:rsidR="001B5416" w:rsidTr="003060C5">
        <w:trPr>
          <w:trHeight w:val="510"/>
          <w:jc w:val="center"/>
        </w:trPr>
        <w:tc>
          <w:tcPr>
            <w:tcW w:w="1345" w:type="dxa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（可添加行）</w:t>
            </w:r>
          </w:p>
        </w:tc>
        <w:tc>
          <w:tcPr>
            <w:tcW w:w="805" w:type="dxa"/>
            <w:gridSpan w:val="2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452" w:type="dxa"/>
            <w:gridSpan w:val="3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73" w:type="dxa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1B5416" w:rsidTr="003060C5">
        <w:trPr>
          <w:trHeight w:val="510"/>
          <w:jc w:val="center"/>
        </w:trPr>
        <w:tc>
          <w:tcPr>
            <w:tcW w:w="1345" w:type="dxa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452" w:type="dxa"/>
            <w:gridSpan w:val="3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73" w:type="dxa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1B5416" w:rsidTr="003060C5">
        <w:trPr>
          <w:trHeight w:val="510"/>
          <w:jc w:val="center"/>
        </w:trPr>
        <w:tc>
          <w:tcPr>
            <w:tcW w:w="1345" w:type="dxa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452" w:type="dxa"/>
            <w:gridSpan w:val="3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73" w:type="dxa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1B5416" w:rsidTr="003060C5">
        <w:trPr>
          <w:trHeight w:val="510"/>
          <w:jc w:val="center"/>
        </w:trPr>
        <w:tc>
          <w:tcPr>
            <w:tcW w:w="1345" w:type="dxa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452" w:type="dxa"/>
            <w:gridSpan w:val="3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73" w:type="dxa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1B5416" w:rsidTr="003060C5">
        <w:trPr>
          <w:trHeight w:val="510"/>
          <w:jc w:val="center"/>
        </w:trPr>
        <w:tc>
          <w:tcPr>
            <w:tcW w:w="1345" w:type="dxa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452" w:type="dxa"/>
            <w:gridSpan w:val="3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73" w:type="dxa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1B5416" w:rsidTr="003060C5">
        <w:trPr>
          <w:trHeight w:val="510"/>
          <w:jc w:val="center"/>
        </w:trPr>
        <w:tc>
          <w:tcPr>
            <w:tcW w:w="1345" w:type="dxa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452" w:type="dxa"/>
            <w:gridSpan w:val="3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73" w:type="dxa"/>
            <w:vAlign w:val="center"/>
          </w:tcPr>
          <w:p w:rsidR="001B5416" w:rsidRDefault="001B5416" w:rsidP="003060C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1B5416" w:rsidTr="003060C5">
        <w:trPr>
          <w:trHeight w:val="1211"/>
          <w:jc w:val="center"/>
        </w:trPr>
        <w:tc>
          <w:tcPr>
            <w:tcW w:w="9971" w:type="dxa"/>
            <w:gridSpan w:val="10"/>
            <w:vAlign w:val="center"/>
          </w:tcPr>
          <w:p w:rsidR="001B5416" w:rsidRDefault="001B5416" w:rsidP="003060C5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请将此回执填好于2023年11月9日16点前，发邮件至</w:t>
            </w:r>
            <w:hyperlink r:id="rId7" w:history="1">
              <w:r>
                <w:rPr>
                  <w:rFonts w:ascii="仿宋" w:eastAsia="仿宋" w:hAnsi="仿宋" w:cs="仿宋" w:hint="eastAsia"/>
                </w:rPr>
                <w:t>3331672332@qq.com</w:t>
              </w:r>
            </w:hyperlink>
            <w:r>
              <w:rPr>
                <w:rFonts w:ascii="仿宋" w:eastAsia="仿宋" w:hAnsi="仿宋" w:cs="仿宋" w:hint="eastAsia"/>
              </w:rPr>
              <w:t>，感谢支持学会工作!</w:t>
            </w:r>
          </w:p>
        </w:tc>
      </w:tr>
    </w:tbl>
    <w:p w:rsidR="00A31635" w:rsidRPr="001B5416" w:rsidRDefault="00A31635" w:rsidP="001B5416"/>
    <w:sectPr w:rsidR="00A31635" w:rsidRPr="001B5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0D2" w:rsidRDefault="000920D2" w:rsidP="00A31635">
      <w:pPr>
        <w:spacing w:after="0"/>
      </w:pPr>
      <w:r>
        <w:separator/>
      </w:r>
    </w:p>
  </w:endnote>
  <w:endnote w:type="continuationSeparator" w:id="0">
    <w:p w:rsidR="000920D2" w:rsidRDefault="000920D2" w:rsidP="00A316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汉仪永字值日生 简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0D2" w:rsidRDefault="000920D2" w:rsidP="00A31635">
      <w:pPr>
        <w:spacing w:after="0"/>
      </w:pPr>
      <w:r>
        <w:separator/>
      </w:r>
    </w:p>
  </w:footnote>
  <w:footnote w:type="continuationSeparator" w:id="0">
    <w:p w:rsidR="000920D2" w:rsidRDefault="000920D2" w:rsidP="00A3163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57"/>
    <w:rsid w:val="000920D2"/>
    <w:rsid w:val="001B5416"/>
    <w:rsid w:val="00294F57"/>
    <w:rsid w:val="00406852"/>
    <w:rsid w:val="00A31635"/>
    <w:rsid w:val="00E2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35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163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16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1635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1635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1B5416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1B5416"/>
    <w:rPr>
      <w:rFonts w:ascii="Tahoma" w:eastAsia="微软雅黑" w:hAnsi="Tahoma" w:cs="Times New Roman"/>
      <w:kern w:val="0"/>
      <w:sz w:val="22"/>
    </w:rPr>
  </w:style>
  <w:style w:type="paragraph" w:styleId="a6">
    <w:name w:val="Body Text First Indent"/>
    <w:basedOn w:val="a5"/>
    <w:link w:val="Char2"/>
    <w:uiPriority w:val="99"/>
    <w:unhideWhenUsed/>
    <w:qFormat/>
    <w:rsid w:val="001B5416"/>
    <w:pPr>
      <w:adjustRightInd/>
      <w:snapToGrid/>
      <w:ind w:firstLineChars="100" w:firstLine="420"/>
    </w:pPr>
    <w:rPr>
      <w:rFonts w:ascii="Microsoft YaHei UI" w:eastAsia="Microsoft YaHei UI" w:hAnsi="Microsoft YaHei UI" w:cs="Microsoft YaHei UI"/>
      <w:sz w:val="24"/>
      <w:szCs w:val="24"/>
      <w:lang w:eastAsia="en-US"/>
    </w:rPr>
  </w:style>
  <w:style w:type="character" w:customStyle="1" w:styleId="Char2">
    <w:name w:val="正文首行缩进 Char"/>
    <w:basedOn w:val="Char1"/>
    <w:link w:val="a6"/>
    <w:uiPriority w:val="99"/>
    <w:rsid w:val="001B5416"/>
    <w:rPr>
      <w:rFonts w:ascii="Microsoft YaHei UI" w:eastAsia="Microsoft YaHei UI" w:hAnsi="Microsoft YaHei UI" w:cs="Microsoft YaHei UI"/>
      <w:kern w:val="0"/>
      <w:sz w:val="24"/>
      <w:szCs w:val="24"/>
      <w:lang w:eastAsia="en-US"/>
    </w:rPr>
  </w:style>
  <w:style w:type="paragraph" w:customStyle="1" w:styleId="Default">
    <w:name w:val="Default"/>
    <w:unhideWhenUsed/>
    <w:qFormat/>
    <w:rsid w:val="001B5416"/>
    <w:pPr>
      <w:widowControl w:val="0"/>
      <w:autoSpaceDE w:val="0"/>
      <w:autoSpaceDN w:val="0"/>
      <w:adjustRightInd w:val="0"/>
    </w:pPr>
    <w:rPr>
      <w:rFonts w:ascii="宋体" w:eastAsia="宋体" w:hAnsi="宋体" w:cs="Times New Roman" w:hint="eastAsia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35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163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16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1635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1635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1B5416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1B5416"/>
    <w:rPr>
      <w:rFonts w:ascii="Tahoma" w:eastAsia="微软雅黑" w:hAnsi="Tahoma" w:cs="Times New Roman"/>
      <w:kern w:val="0"/>
      <w:sz w:val="22"/>
    </w:rPr>
  </w:style>
  <w:style w:type="paragraph" w:styleId="a6">
    <w:name w:val="Body Text First Indent"/>
    <w:basedOn w:val="a5"/>
    <w:link w:val="Char2"/>
    <w:uiPriority w:val="99"/>
    <w:unhideWhenUsed/>
    <w:qFormat/>
    <w:rsid w:val="001B5416"/>
    <w:pPr>
      <w:adjustRightInd/>
      <w:snapToGrid/>
      <w:ind w:firstLineChars="100" w:firstLine="420"/>
    </w:pPr>
    <w:rPr>
      <w:rFonts w:ascii="Microsoft YaHei UI" w:eastAsia="Microsoft YaHei UI" w:hAnsi="Microsoft YaHei UI" w:cs="Microsoft YaHei UI"/>
      <w:sz w:val="24"/>
      <w:szCs w:val="24"/>
      <w:lang w:eastAsia="en-US"/>
    </w:rPr>
  </w:style>
  <w:style w:type="character" w:customStyle="1" w:styleId="Char2">
    <w:name w:val="正文首行缩进 Char"/>
    <w:basedOn w:val="Char1"/>
    <w:link w:val="a6"/>
    <w:uiPriority w:val="99"/>
    <w:rsid w:val="001B5416"/>
    <w:rPr>
      <w:rFonts w:ascii="Microsoft YaHei UI" w:eastAsia="Microsoft YaHei UI" w:hAnsi="Microsoft YaHei UI" w:cs="Microsoft YaHei UI"/>
      <w:kern w:val="0"/>
      <w:sz w:val="24"/>
      <w:szCs w:val="24"/>
      <w:lang w:eastAsia="en-US"/>
    </w:rPr>
  </w:style>
  <w:style w:type="paragraph" w:customStyle="1" w:styleId="Default">
    <w:name w:val="Default"/>
    <w:unhideWhenUsed/>
    <w:qFormat/>
    <w:rsid w:val="001B5416"/>
    <w:pPr>
      <w:widowControl w:val="0"/>
      <w:autoSpaceDE w:val="0"/>
      <w:autoSpaceDN w:val="0"/>
      <w:adjustRightInd w:val="0"/>
    </w:pPr>
    <w:rPr>
      <w:rFonts w:ascii="宋体" w:eastAsia="宋体" w:hAnsi="宋体" w:cs="Times New Roman" w:hint="eastAsia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331672332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2023-11-06T04:00:00Z</cp:lastPrinted>
  <dcterms:created xsi:type="dcterms:W3CDTF">2023-11-06T05:42:00Z</dcterms:created>
  <dcterms:modified xsi:type="dcterms:W3CDTF">2023-11-06T05:42:00Z</dcterms:modified>
</cp:coreProperties>
</file>