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E7E233">
      <w:pPr>
        <w:autoSpaceDE w:val="0"/>
        <w:spacing w:line="520" w:lineRule="exact"/>
        <w:rPr>
          <w:rFonts w:cs="宋体" w:asciiTheme="majorEastAsia" w:hAnsiTheme="majorEastAsia" w:eastAsiaTheme="majorEastAsia"/>
          <w:b/>
          <w:bCs/>
          <w:kern w:val="36"/>
          <w:sz w:val="28"/>
          <w:szCs w:val="28"/>
        </w:rPr>
      </w:pPr>
      <w:r>
        <w:rPr>
          <w:rFonts w:hint="eastAsia" w:cs="宋体" w:asciiTheme="majorEastAsia" w:hAnsiTheme="majorEastAsia" w:eastAsiaTheme="majorEastAsia"/>
          <w:b/>
          <w:bCs/>
          <w:kern w:val="36"/>
          <w:sz w:val="28"/>
          <w:szCs w:val="28"/>
        </w:rPr>
        <w:t>附件1</w:t>
      </w:r>
    </w:p>
    <w:p w14:paraId="2A5BD310">
      <w:pPr>
        <w:autoSpaceDE w:val="0"/>
        <w:spacing w:line="440" w:lineRule="exact"/>
        <w:jc w:val="center"/>
        <w:rPr>
          <w:rFonts w:cs="宋体" w:asciiTheme="minorEastAsia" w:hAnsiTheme="minorEastAsia"/>
          <w:b/>
          <w:bCs/>
          <w:kern w:val="36"/>
          <w:sz w:val="32"/>
          <w:szCs w:val="32"/>
        </w:rPr>
      </w:pPr>
      <w:r>
        <w:rPr>
          <w:rFonts w:hint="eastAsia" w:ascii="宋体" w:hAnsi="宋体" w:cs="宋体"/>
          <w:b/>
          <w:bCs/>
          <w:kern w:val="36"/>
          <w:sz w:val="30"/>
          <w:szCs w:val="30"/>
        </w:rPr>
        <w:t xml:space="preserve"> </w:t>
      </w:r>
      <w:r>
        <w:rPr>
          <w:rFonts w:hint="eastAsia" w:cs="宋体" w:asciiTheme="minorEastAsia" w:hAnsiTheme="minorEastAsia"/>
          <w:b/>
          <w:bCs/>
          <w:kern w:val="36"/>
          <w:sz w:val="32"/>
          <w:szCs w:val="32"/>
        </w:rPr>
        <w:t>202</w:t>
      </w:r>
      <w:r>
        <w:rPr>
          <w:rFonts w:hint="eastAsia" w:cs="宋体" w:asciiTheme="minorEastAsia" w:hAnsiTheme="minorEastAsia"/>
          <w:b/>
          <w:bCs/>
          <w:kern w:val="36"/>
          <w:sz w:val="32"/>
          <w:szCs w:val="32"/>
          <w:lang w:val="en-US" w:eastAsia="zh-CN"/>
        </w:rPr>
        <w:t>6</w:t>
      </w:r>
      <w:r>
        <w:rPr>
          <w:rFonts w:hint="eastAsia" w:cs="宋体" w:asciiTheme="minorEastAsia" w:hAnsiTheme="minorEastAsia"/>
          <w:b/>
          <w:bCs/>
          <w:kern w:val="36"/>
          <w:sz w:val="32"/>
          <w:szCs w:val="32"/>
        </w:rPr>
        <w:t>第</w:t>
      </w:r>
      <w:r>
        <w:rPr>
          <w:rFonts w:hint="eastAsia" w:cs="宋体" w:asciiTheme="minorEastAsia" w:hAnsiTheme="minorEastAsia"/>
          <w:b/>
          <w:bCs/>
          <w:kern w:val="36"/>
          <w:sz w:val="32"/>
          <w:szCs w:val="32"/>
          <w:lang w:eastAsia="zh-CN"/>
        </w:rPr>
        <w:t>十</w:t>
      </w:r>
      <w:r>
        <w:rPr>
          <w:rFonts w:hint="eastAsia" w:cs="宋体" w:asciiTheme="minorEastAsia" w:hAnsiTheme="minorEastAsia"/>
          <w:b/>
          <w:bCs/>
          <w:kern w:val="36"/>
          <w:sz w:val="32"/>
          <w:szCs w:val="32"/>
        </w:rPr>
        <w:t>届中部（湖北）机电行业产学研训合作峰会</w:t>
      </w:r>
    </w:p>
    <w:p w14:paraId="2CF56F2D">
      <w:pPr>
        <w:autoSpaceDE w:val="0"/>
        <w:spacing w:line="440" w:lineRule="exact"/>
        <w:jc w:val="center"/>
        <w:rPr>
          <w:rFonts w:hint="eastAsia" w:cs="新宋体" w:asciiTheme="minorEastAsia" w:hAnsiTheme="minorEastAsia" w:eastAsiaTheme="minorEastAsia"/>
          <w:bCs/>
          <w:kern w:val="36"/>
          <w:sz w:val="28"/>
          <w:szCs w:val="28"/>
          <w:lang w:eastAsia="zh-CN"/>
        </w:rPr>
      </w:pPr>
      <w:r>
        <w:rPr>
          <w:rFonts w:hint="eastAsia" w:cs="新宋体" w:asciiTheme="minorEastAsia" w:hAnsiTheme="minorEastAsia"/>
          <w:bCs/>
          <w:kern w:val="36"/>
          <w:sz w:val="28"/>
          <w:szCs w:val="28"/>
        </w:rPr>
        <w:t>暨中部机电工程学院长联席会</w:t>
      </w:r>
      <w:r>
        <w:rPr>
          <w:rFonts w:cs="新宋体" w:asciiTheme="minorEastAsia" w:hAnsiTheme="minorEastAsia"/>
          <w:bCs/>
          <w:kern w:val="36"/>
          <w:sz w:val="28"/>
          <w:szCs w:val="28"/>
        </w:rPr>
        <w:t>/</w:t>
      </w:r>
      <w:r>
        <w:rPr>
          <w:rFonts w:hint="eastAsia" w:cs="新宋体" w:asciiTheme="minorEastAsia" w:hAnsiTheme="minorEastAsia"/>
          <w:bCs/>
          <w:kern w:val="36"/>
          <w:sz w:val="28"/>
          <w:szCs w:val="28"/>
        </w:rPr>
        <w:t>理事年会</w:t>
      </w:r>
      <w:r>
        <w:rPr>
          <w:rFonts w:hint="eastAsia" w:cs="宋体" w:asciiTheme="minorEastAsia" w:hAnsiTheme="minorEastAsia"/>
          <w:bCs/>
          <w:kern w:val="36"/>
          <w:sz w:val="28"/>
          <w:szCs w:val="28"/>
        </w:rPr>
        <w:t>回执表</w:t>
      </w:r>
      <w:r>
        <w:rPr>
          <w:rFonts w:hint="eastAsia" w:cs="宋体" w:asciiTheme="minorEastAsia" w:hAnsiTheme="minorEastAsia"/>
          <w:b/>
          <w:bCs w:val="0"/>
          <w:kern w:val="36"/>
          <w:sz w:val="28"/>
          <w:szCs w:val="28"/>
          <w:lang w:eastAsia="zh-CN"/>
        </w:rPr>
        <w:t>（扫码填报）</w:t>
      </w:r>
    </w:p>
    <w:p w14:paraId="6FB7F3D3">
      <w:pPr>
        <w:autoSpaceDE w:val="0"/>
        <w:spacing w:line="240" w:lineRule="exact"/>
        <w:jc w:val="center"/>
        <w:rPr>
          <w:rFonts w:ascii="新宋体" w:hAnsi="新宋体" w:eastAsia="新宋体" w:cs="新宋体"/>
          <w:b/>
          <w:bCs/>
          <w:kern w:val="36"/>
          <w:sz w:val="30"/>
          <w:szCs w:val="30"/>
        </w:rPr>
      </w:pPr>
    </w:p>
    <w:p w14:paraId="0D42E578">
      <w:pPr>
        <w:spacing w:after="120"/>
        <w:ind w:left="4937" w:leftChars="2351"/>
        <w:rPr>
          <w:rFonts w:cs="宋体" w:asciiTheme="minorEastAsia" w:hAnsiTheme="minorEastAsia"/>
          <w:sz w:val="24"/>
          <w:szCs w:val="24"/>
        </w:rPr>
      </w:pPr>
      <w:r>
        <w:rPr>
          <w:rFonts w:cs="宋体" w:asciiTheme="minorEastAsia" w:hAnsiTheme="minorEastAsia"/>
          <w:bCs/>
          <w:sz w:val="24"/>
          <w:szCs w:val="24"/>
        </w:rPr>
        <w:t>填表日期：</w:t>
      </w:r>
      <w:r>
        <w:rPr>
          <w:rFonts w:cs="宋体" w:asciiTheme="minorEastAsia" w:hAnsiTheme="minorEastAsia"/>
          <w:bCs/>
          <w:color w:val="000000"/>
          <w:sz w:val="24"/>
          <w:szCs w:val="24"/>
        </w:rPr>
        <w:t>20</w:t>
      </w:r>
      <w:r>
        <w:rPr>
          <w:rFonts w:hint="eastAsia" w:cs="宋体" w:asciiTheme="minorEastAsia" w:hAnsiTheme="minorEastAsia"/>
          <w:bCs/>
          <w:color w:val="000000"/>
          <w:sz w:val="24"/>
          <w:szCs w:val="24"/>
        </w:rPr>
        <w:t>2</w:t>
      </w:r>
      <w:r>
        <w:rPr>
          <w:rFonts w:hint="eastAsia" w:cs="宋体" w:asciiTheme="minorEastAsia" w:hAnsiTheme="minorEastAsia"/>
          <w:bCs/>
          <w:color w:val="000000"/>
          <w:sz w:val="24"/>
          <w:szCs w:val="24"/>
          <w:lang w:val="en-US" w:eastAsia="zh-CN"/>
        </w:rPr>
        <w:t>6</w:t>
      </w:r>
      <w:r>
        <w:rPr>
          <w:rFonts w:cs="宋体" w:asciiTheme="minorEastAsia" w:hAnsiTheme="minorEastAsia"/>
          <w:bCs/>
          <w:sz w:val="24"/>
          <w:szCs w:val="24"/>
        </w:rPr>
        <w:t>年</w:t>
      </w:r>
      <w:r>
        <w:rPr>
          <w:rFonts w:cs="宋体" w:asciiTheme="minorEastAsia" w:hAnsiTheme="minorEastAsia"/>
          <w:sz w:val="24"/>
          <w:szCs w:val="24"/>
        </w:rPr>
        <w:t xml:space="preserve"> </w:t>
      </w:r>
      <w:r>
        <w:rPr>
          <w:rFonts w:hint="eastAsia" w:cs="宋体" w:asciiTheme="minorEastAsia" w:hAnsiTheme="minorEastAsia"/>
          <w:sz w:val="24"/>
          <w:szCs w:val="24"/>
        </w:rPr>
        <w:t xml:space="preserve">  </w:t>
      </w:r>
      <w:r>
        <w:rPr>
          <w:rFonts w:cs="宋体" w:asciiTheme="minorEastAsia" w:hAnsiTheme="minorEastAsia"/>
          <w:bCs/>
          <w:sz w:val="24"/>
          <w:szCs w:val="24"/>
        </w:rPr>
        <w:t>月</w:t>
      </w:r>
      <w:r>
        <w:rPr>
          <w:rFonts w:hint="eastAsia" w:cs="宋体" w:asciiTheme="minorEastAsia" w:hAnsiTheme="minorEastAsia"/>
          <w:bCs/>
          <w:sz w:val="24"/>
          <w:szCs w:val="24"/>
        </w:rPr>
        <w:t xml:space="preserve"> </w:t>
      </w:r>
      <w:r>
        <w:rPr>
          <w:rFonts w:cs="宋体" w:asciiTheme="minorEastAsia" w:hAnsiTheme="minorEastAsia"/>
          <w:sz w:val="24"/>
          <w:szCs w:val="24"/>
        </w:rPr>
        <w:t xml:space="preserve"> </w:t>
      </w:r>
      <w:r>
        <w:rPr>
          <w:rFonts w:hint="eastAsia" w:cs="宋体" w:asciiTheme="minorEastAsia" w:hAnsiTheme="minorEastAsia"/>
          <w:sz w:val="24"/>
          <w:szCs w:val="24"/>
        </w:rPr>
        <w:t xml:space="preserve"> </w:t>
      </w:r>
      <w:r>
        <w:rPr>
          <w:rFonts w:cs="宋体" w:asciiTheme="minorEastAsia" w:hAnsiTheme="minorEastAsia"/>
          <w:bCs/>
          <w:sz w:val="24"/>
          <w:szCs w:val="24"/>
        </w:rPr>
        <w:t>日</w:t>
      </w:r>
      <w:r>
        <w:rPr>
          <w:rFonts w:cs="宋体" w:asciiTheme="minorEastAsia" w:hAnsiTheme="minorEastAsia"/>
          <w:sz w:val="24"/>
          <w:szCs w:val="24"/>
        </w:rPr>
        <w:t xml:space="preserve"> </w:t>
      </w:r>
    </w:p>
    <w:tbl>
      <w:tblPr>
        <w:tblStyle w:val="15"/>
        <w:tblW w:w="90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4"/>
        <w:gridCol w:w="751"/>
        <w:gridCol w:w="342"/>
        <w:gridCol w:w="274"/>
        <w:gridCol w:w="334"/>
        <w:gridCol w:w="478"/>
        <w:gridCol w:w="1580"/>
        <w:gridCol w:w="219"/>
        <w:gridCol w:w="133"/>
        <w:gridCol w:w="783"/>
        <w:gridCol w:w="215"/>
        <w:gridCol w:w="399"/>
        <w:gridCol w:w="252"/>
        <w:gridCol w:w="1979"/>
      </w:tblGrid>
      <w:tr w14:paraId="0DF4F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264" w:type="dxa"/>
            <w:vAlign w:val="center"/>
          </w:tcPr>
          <w:p w14:paraId="1BAF88DC">
            <w:pPr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color w:val="000000"/>
                <w:sz w:val="24"/>
                <w:szCs w:val="24"/>
              </w:rPr>
              <w:t>参会单位</w:t>
            </w:r>
          </w:p>
        </w:tc>
        <w:tc>
          <w:tcPr>
            <w:tcW w:w="7739" w:type="dxa"/>
            <w:gridSpan w:val="13"/>
            <w:vAlign w:val="center"/>
          </w:tcPr>
          <w:p w14:paraId="0A75BA6E">
            <w:pPr>
              <w:spacing w:line="400" w:lineRule="exact"/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</w:p>
        </w:tc>
      </w:tr>
      <w:tr w14:paraId="6D9E0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264" w:type="dxa"/>
            <w:vAlign w:val="center"/>
          </w:tcPr>
          <w:p w14:paraId="7CB4AF8D">
            <w:pPr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color w:val="000000"/>
                <w:sz w:val="24"/>
                <w:szCs w:val="24"/>
              </w:rPr>
              <w:t>单位地址</w:t>
            </w:r>
          </w:p>
        </w:tc>
        <w:tc>
          <w:tcPr>
            <w:tcW w:w="7739" w:type="dxa"/>
            <w:gridSpan w:val="13"/>
            <w:vAlign w:val="center"/>
          </w:tcPr>
          <w:p w14:paraId="730D8DC2">
            <w:pPr>
              <w:spacing w:line="400" w:lineRule="exact"/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</w:p>
        </w:tc>
      </w:tr>
      <w:tr w14:paraId="68735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264" w:type="dxa"/>
            <w:vMerge w:val="restart"/>
            <w:vAlign w:val="center"/>
          </w:tcPr>
          <w:p w14:paraId="5FDDF0D2">
            <w:pPr>
              <w:spacing w:line="400" w:lineRule="exact"/>
              <w:jc w:val="center"/>
              <w:rPr>
                <w:rFonts w:cs="宋体" w:asciiTheme="minorEastAsia" w:hAnsiTheme="minorEastAsia"/>
                <w:bCs/>
                <w:color w:val="00000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color w:val="000000"/>
                <w:sz w:val="24"/>
                <w:szCs w:val="24"/>
              </w:rPr>
              <w:t>参会</w:t>
            </w:r>
          </w:p>
          <w:p w14:paraId="795C9670">
            <w:pPr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color w:val="000000"/>
                <w:sz w:val="24"/>
                <w:szCs w:val="24"/>
              </w:rPr>
              <w:t>代表</w:t>
            </w:r>
          </w:p>
        </w:tc>
        <w:tc>
          <w:tcPr>
            <w:tcW w:w="1367" w:type="dxa"/>
            <w:gridSpan w:val="3"/>
            <w:vAlign w:val="center"/>
          </w:tcPr>
          <w:p w14:paraId="6590C27B">
            <w:pPr>
              <w:spacing w:line="340" w:lineRule="exact"/>
              <w:jc w:val="center"/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812" w:type="dxa"/>
            <w:gridSpan w:val="2"/>
            <w:vAlign w:val="center"/>
          </w:tcPr>
          <w:p w14:paraId="5F8EAEF6">
            <w:pPr>
              <w:spacing w:line="340" w:lineRule="exact"/>
              <w:jc w:val="center"/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799" w:type="dxa"/>
            <w:gridSpan w:val="2"/>
            <w:vAlign w:val="center"/>
          </w:tcPr>
          <w:p w14:paraId="4AC6D5C5">
            <w:pPr>
              <w:spacing w:line="340" w:lineRule="exact"/>
              <w:jc w:val="center"/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color w:val="000000"/>
                <w:sz w:val="24"/>
                <w:szCs w:val="24"/>
              </w:rPr>
              <w:t>职务</w:t>
            </w:r>
            <w:r>
              <w:rPr>
                <w:rFonts w:hint="eastAsia" w:cs="宋体" w:asciiTheme="minorEastAsia" w:hAnsiTheme="minorEastAsia"/>
                <w:bCs/>
                <w:color w:val="000000"/>
                <w:sz w:val="24"/>
                <w:szCs w:val="24"/>
              </w:rPr>
              <w:t>/</w:t>
            </w:r>
            <w:r>
              <w:rPr>
                <w:rFonts w:cs="宋体" w:asciiTheme="minorEastAsia" w:hAnsiTheme="minorEastAsia"/>
                <w:bCs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1782" w:type="dxa"/>
            <w:gridSpan w:val="5"/>
            <w:vAlign w:val="center"/>
          </w:tcPr>
          <w:p w14:paraId="6EED8490">
            <w:pPr>
              <w:spacing w:line="340" w:lineRule="exact"/>
              <w:jc w:val="center"/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color w:val="000000"/>
                <w:sz w:val="24"/>
                <w:szCs w:val="24"/>
              </w:rPr>
              <w:t>手</w:t>
            </w:r>
            <w:r>
              <w:rPr>
                <w:rFonts w:hint="eastAsia" w:cs="宋体" w:asciiTheme="minorEastAsia" w:hAnsiTheme="minorEastAsia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cs="宋体" w:asciiTheme="minorEastAsia" w:hAnsiTheme="minorEastAsia"/>
                <w:bCs/>
                <w:color w:val="000000"/>
                <w:sz w:val="24"/>
                <w:szCs w:val="24"/>
              </w:rPr>
              <w:t>机</w:t>
            </w:r>
          </w:p>
        </w:tc>
        <w:tc>
          <w:tcPr>
            <w:tcW w:w="1979" w:type="dxa"/>
            <w:vAlign w:val="center"/>
          </w:tcPr>
          <w:p w14:paraId="50C4E73B">
            <w:pPr>
              <w:spacing w:line="340" w:lineRule="exact"/>
              <w:jc w:val="center"/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4"/>
                <w:szCs w:val="24"/>
              </w:rPr>
              <w:t xml:space="preserve">邮 </w:t>
            </w:r>
            <w:r>
              <w:rPr>
                <w:rFonts w:cs="宋体" w:asciiTheme="minorEastAsia" w:hAnsiTheme="minorEastAsia"/>
                <w:bCs/>
                <w:color w:val="000000"/>
                <w:sz w:val="24"/>
                <w:szCs w:val="24"/>
              </w:rPr>
              <w:t>箱</w:t>
            </w:r>
          </w:p>
        </w:tc>
      </w:tr>
      <w:tr w14:paraId="0EA50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264" w:type="dxa"/>
            <w:vMerge w:val="continue"/>
            <w:vAlign w:val="center"/>
          </w:tcPr>
          <w:p w14:paraId="02ACCBED">
            <w:pPr>
              <w:spacing w:line="400" w:lineRule="exact"/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367" w:type="dxa"/>
            <w:gridSpan w:val="3"/>
            <w:vAlign w:val="center"/>
          </w:tcPr>
          <w:p w14:paraId="37EEA503">
            <w:pPr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vAlign w:val="center"/>
          </w:tcPr>
          <w:p w14:paraId="70C01ED9">
            <w:pPr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799" w:type="dxa"/>
            <w:gridSpan w:val="2"/>
            <w:vAlign w:val="center"/>
          </w:tcPr>
          <w:p w14:paraId="0F665AC2">
            <w:pPr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782" w:type="dxa"/>
            <w:gridSpan w:val="5"/>
            <w:vAlign w:val="center"/>
          </w:tcPr>
          <w:p w14:paraId="1BB966EB">
            <w:pPr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14:paraId="449A9198">
            <w:pPr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</w:p>
        </w:tc>
      </w:tr>
      <w:tr w14:paraId="128B1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264" w:type="dxa"/>
            <w:vMerge w:val="continue"/>
            <w:vAlign w:val="center"/>
          </w:tcPr>
          <w:p w14:paraId="44497325">
            <w:pPr>
              <w:spacing w:line="400" w:lineRule="exact"/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367" w:type="dxa"/>
            <w:gridSpan w:val="3"/>
            <w:vAlign w:val="center"/>
          </w:tcPr>
          <w:p w14:paraId="5FA293FE">
            <w:pPr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vAlign w:val="center"/>
          </w:tcPr>
          <w:p w14:paraId="781DFBC9">
            <w:pPr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799" w:type="dxa"/>
            <w:gridSpan w:val="2"/>
            <w:vAlign w:val="center"/>
          </w:tcPr>
          <w:p w14:paraId="4226D128">
            <w:pPr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782" w:type="dxa"/>
            <w:gridSpan w:val="5"/>
            <w:vAlign w:val="center"/>
          </w:tcPr>
          <w:p w14:paraId="4D62A663">
            <w:pPr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14:paraId="63EC62A7">
            <w:pPr>
              <w:spacing w:line="400" w:lineRule="exact"/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</w:p>
        </w:tc>
      </w:tr>
      <w:tr w14:paraId="1E1B9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264" w:type="dxa"/>
            <w:vMerge w:val="continue"/>
            <w:vAlign w:val="center"/>
          </w:tcPr>
          <w:p w14:paraId="3CFCA82E">
            <w:pPr>
              <w:spacing w:line="400" w:lineRule="exact"/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367" w:type="dxa"/>
            <w:gridSpan w:val="3"/>
            <w:vAlign w:val="center"/>
          </w:tcPr>
          <w:p w14:paraId="3DEAFD17">
            <w:pPr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vAlign w:val="center"/>
          </w:tcPr>
          <w:p w14:paraId="5DE898B0">
            <w:pPr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799" w:type="dxa"/>
            <w:gridSpan w:val="2"/>
            <w:vAlign w:val="center"/>
          </w:tcPr>
          <w:p w14:paraId="7E457CB6">
            <w:pPr>
              <w:spacing w:line="400" w:lineRule="exact"/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782" w:type="dxa"/>
            <w:gridSpan w:val="5"/>
            <w:vAlign w:val="center"/>
          </w:tcPr>
          <w:p w14:paraId="643FE366">
            <w:pPr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14:paraId="3755FA50">
            <w:pPr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</w:p>
        </w:tc>
      </w:tr>
      <w:tr w14:paraId="0AFE1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264" w:type="dxa"/>
            <w:vMerge w:val="continue"/>
            <w:vAlign w:val="center"/>
          </w:tcPr>
          <w:p w14:paraId="41FACB8A">
            <w:pPr>
              <w:spacing w:line="400" w:lineRule="exact"/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367" w:type="dxa"/>
            <w:gridSpan w:val="3"/>
            <w:vAlign w:val="center"/>
          </w:tcPr>
          <w:p w14:paraId="7C630021">
            <w:pPr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vAlign w:val="center"/>
          </w:tcPr>
          <w:p w14:paraId="27AE0764">
            <w:pPr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799" w:type="dxa"/>
            <w:gridSpan w:val="2"/>
            <w:vAlign w:val="center"/>
          </w:tcPr>
          <w:p w14:paraId="7946224C">
            <w:pPr>
              <w:spacing w:line="400" w:lineRule="exact"/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782" w:type="dxa"/>
            <w:gridSpan w:val="5"/>
            <w:vAlign w:val="center"/>
          </w:tcPr>
          <w:p w14:paraId="05108283">
            <w:pPr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14:paraId="3518596E">
            <w:pPr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</w:p>
        </w:tc>
      </w:tr>
      <w:tr w14:paraId="12B2D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1264" w:type="dxa"/>
            <w:vAlign w:val="center"/>
          </w:tcPr>
          <w:p w14:paraId="1F1F44E8">
            <w:pPr>
              <w:spacing w:line="400" w:lineRule="exact"/>
              <w:jc w:val="center"/>
              <w:rPr>
                <w:rFonts w:cs="宋体" w:asciiTheme="minorEastAsia" w:hAnsiTheme="minorEastAsia"/>
                <w:bCs/>
                <w:color w:val="00000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4"/>
                <w:szCs w:val="24"/>
              </w:rPr>
              <w:t>酒店联</w:t>
            </w:r>
          </w:p>
          <w:p w14:paraId="083B78DE">
            <w:pPr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4"/>
                <w:szCs w:val="24"/>
              </w:rPr>
              <w:t>络方式</w:t>
            </w:r>
          </w:p>
        </w:tc>
        <w:tc>
          <w:tcPr>
            <w:tcW w:w="7739" w:type="dxa"/>
            <w:gridSpan w:val="13"/>
            <w:vAlign w:val="center"/>
          </w:tcPr>
          <w:p w14:paraId="7127C4B4">
            <w:pPr>
              <w:pStyle w:val="11"/>
              <w:spacing w:after="0" w:line="400" w:lineRule="exact"/>
              <w:ind w:left="210" w:leftChars="100"/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湖北理工学院桂园宾馆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地址：湖北省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黄石市下陆区桂林北路16号湖北理工学院校内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。</w:t>
            </w:r>
            <w:r>
              <w:rPr>
                <w:rStyle w:val="23"/>
                <w:rFonts w:hint="eastAsia" w:ascii="宋体" w:hAnsi="宋体" w:eastAsia="宋体" w:cs="宋体"/>
                <w:sz w:val="24"/>
                <w:szCs w:val="24"/>
              </w:rPr>
              <w:t xml:space="preserve">   联系人</w:t>
            </w:r>
            <w:r>
              <w:rPr>
                <w:rStyle w:val="23"/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Style w:val="23"/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费璐璐</w:t>
            </w:r>
            <w:r>
              <w:rPr>
                <w:rStyle w:val="23"/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>电话：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15997112016</w:t>
            </w:r>
          </w:p>
        </w:tc>
      </w:tr>
      <w:tr w14:paraId="64CA3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264" w:type="dxa"/>
            <w:vAlign w:val="center"/>
          </w:tcPr>
          <w:p w14:paraId="001D3BC7">
            <w:pPr>
              <w:spacing w:line="400" w:lineRule="exact"/>
              <w:jc w:val="center"/>
              <w:rPr>
                <w:rFonts w:cs="宋体" w:asciiTheme="minorEastAsia" w:hAnsiTheme="minorEastAsia"/>
                <w:bCs/>
                <w:color w:val="00000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4"/>
                <w:szCs w:val="24"/>
              </w:rPr>
              <w:t>房间预留</w:t>
            </w:r>
          </w:p>
        </w:tc>
        <w:tc>
          <w:tcPr>
            <w:tcW w:w="1701" w:type="dxa"/>
            <w:gridSpan w:val="4"/>
            <w:vAlign w:val="center"/>
          </w:tcPr>
          <w:p w14:paraId="5696FACA"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单间</w:t>
            </w:r>
          </w:p>
        </w:tc>
        <w:tc>
          <w:tcPr>
            <w:tcW w:w="2058" w:type="dxa"/>
            <w:gridSpan w:val="2"/>
            <w:vAlign w:val="center"/>
          </w:tcPr>
          <w:p w14:paraId="77347968"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 xml:space="preserve">           个</w:t>
            </w:r>
          </w:p>
        </w:tc>
        <w:tc>
          <w:tcPr>
            <w:tcW w:w="1749" w:type="dxa"/>
            <w:gridSpan w:val="5"/>
            <w:vAlign w:val="center"/>
          </w:tcPr>
          <w:p w14:paraId="7C1C1C28"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标间</w:t>
            </w:r>
          </w:p>
        </w:tc>
        <w:tc>
          <w:tcPr>
            <w:tcW w:w="2231" w:type="dxa"/>
            <w:gridSpan w:val="2"/>
            <w:vAlign w:val="center"/>
          </w:tcPr>
          <w:p w14:paraId="4390F90A"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 xml:space="preserve">          个</w:t>
            </w:r>
          </w:p>
        </w:tc>
      </w:tr>
      <w:tr w14:paraId="1CF57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264" w:type="dxa"/>
            <w:vAlign w:val="center"/>
          </w:tcPr>
          <w:p w14:paraId="68F0111C">
            <w:pPr>
              <w:spacing w:line="240" w:lineRule="exact"/>
              <w:jc w:val="center"/>
              <w:rPr>
                <w:rFonts w:cs="宋体" w:asciiTheme="minorEastAsia" w:hAnsiTheme="minorEastAsia"/>
                <w:bCs/>
                <w:color w:val="00000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4"/>
                <w:szCs w:val="24"/>
              </w:rPr>
              <w:t>会议</w:t>
            </w:r>
          </w:p>
          <w:p w14:paraId="7C3569F1">
            <w:pPr>
              <w:spacing w:line="240" w:lineRule="exact"/>
              <w:jc w:val="center"/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4"/>
                <w:szCs w:val="24"/>
              </w:rPr>
              <w:t>注意事项</w:t>
            </w:r>
          </w:p>
        </w:tc>
        <w:tc>
          <w:tcPr>
            <w:tcW w:w="7739" w:type="dxa"/>
            <w:gridSpan w:val="13"/>
            <w:vAlign w:val="center"/>
          </w:tcPr>
          <w:p w14:paraId="34C97F71">
            <w:pPr>
              <w:spacing w:line="300" w:lineRule="exac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日14:00(周五)报到（注：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-2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17:00-18:30召开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理事年会、党建会议，酒店会议厅），1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日全天学术会议（周六），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日上午（周日）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参观考察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报到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地点：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湖北理工学院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国际学术交流中心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1C731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1264" w:type="dxa"/>
            <w:vAlign w:val="center"/>
          </w:tcPr>
          <w:p w14:paraId="13A3B705">
            <w:pPr>
              <w:spacing w:line="360" w:lineRule="exact"/>
              <w:jc w:val="center"/>
              <w:rPr>
                <w:rFonts w:cs="宋体" w:asciiTheme="minorEastAsia" w:hAnsiTheme="minorEastAsia"/>
                <w:bCs/>
                <w:color w:val="00000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4"/>
                <w:szCs w:val="24"/>
              </w:rPr>
              <w:t>会务组</w:t>
            </w:r>
          </w:p>
          <w:p w14:paraId="0FFBB6E1">
            <w:pPr>
              <w:spacing w:line="360" w:lineRule="exact"/>
              <w:jc w:val="center"/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1093" w:type="dxa"/>
            <w:gridSpan w:val="2"/>
            <w:vAlign w:val="center"/>
          </w:tcPr>
          <w:p w14:paraId="027EBF2D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2666" w:type="dxa"/>
            <w:gridSpan w:val="4"/>
            <w:vAlign w:val="center"/>
          </w:tcPr>
          <w:p w14:paraId="02653581">
            <w:pPr>
              <w:spacing w:line="360" w:lineRule="exact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1.省机电工程学会</w:t>
            </w:r>
          </w:p>
          <w:p w14:paraId="2B2F6412">
            <w:pPr>
              <w:spacing w:line="360" w:lineRule="exac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王裕超：13871560535</w:t>
            </w:r>
          </w:p>
        </w:tc>
        <w:tc>
          <w:tcPr>
            <w:tcW w:w="1350" w:type="dxa"/>
            <w:gridSpan w:val="4"/>
            <w:vAlign w:val="center"/>
          </w:tcPr>
          <w:p w14:paraId="087ADD51">
            <w:pPr>
              <w:numPr>
                <w:ilvl w:val="0"/>
                <w:numId w:val="1"/>
              </w:numPr>
              <w:spacing w:line="360" w:lineRule="exact"/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湖北理工学院</w:t>
            </w:r>
          </w:p>
        </w:tc>
        <w:tc>
          <w:tcPr>
            <w:tcW w:w="2630" w:type="dxa"/>
            <w:gridSpan w:val="3"/>
            <w:vAlign w:val="center"/>
          </w:tcPr>
          <w:p w14:paraId="6233E116">
            <w:pPr>
              <w:spacing w:line="360" w:lineRule="exac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CA53800">
            <w:pPr>
              <w:spacing w:line="360" w:lineRule="exac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李士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明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15997110347</w:t>
            </w:r>
          </w:p>
        </w:tc>
      </w:tr>
      <w:tr w14:paraId="79C5D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3" w:hRule="atLeast"/>
          <w:jc w:val="center"/>
        </w:trPr>
        <w:tc>
          <w:tcPr>
            <w:tcW w:w="1264" w:type="dxa"/>
            <w:vAlign w:val="center"/>
          </w:tcPr>
          <w:p w14:paraId="0F96A382">
            <w:pPr>
              <w:spacing w:line="400" w:lineRule="exact"/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sz w:val="24"/>
                <w:szCs w:val="24"/>
              </w:rPr>
              <w:t>汇款方式</w:t>
            </w:r>
          </w:p>
        </w:tc>
        <w:tc>
          <w:tcPr>
            <w:tcW w:w="7739" w:type="dxa"/>
            <w:gridSpan w:val="13"/>
            <w:vAlign w:val="center"/>
          </w:tcPr>
          <w:p w14:paraId="4EAA9D20">
            <w:pPr>
              <w:spacing w:line="320" w:lineRule="exact"/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/>
                <w:sz w:val="24"/>
                <w:szCs w:val="24"/>
              </w:rPr>
              <w:t>开户名称：</w:t>
            </w:r>
            <w:r>
              <w:rPr>
                <w:rFonts w:hint="eastAsia" w:cs="宋体" w:asciiTheme="minorEastAsia" w:hAnsiTheme="minorEastAsia"/>
                <w:sz w:val="24"/>
                <w:szCs w:val="24"/>
              </w:rPr>
              <w:t>湖北省机电工程学会</w:t>
            </w:r>
          </w:p>
          <w:p w14:paraId="60291077">
            <w:pPr>
              <w:spacing w:line="320" w:lineRule="exact"/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/>
                <w:sz w:val="24"/>
                <w:szCs w:val="24"/>
              </w:rPr>
              <w:t>开户银行：</w:t>
            </w:r>
            <w:r>
              <w:rPr>
                <w:rFonts w:hint="eastAsia" w:cs="宋体" w:asciiTheme="minorEastAsia" w:hAnsiTheme="minorEastAsia"/>
                <w:sz w:val="24"/>
                <w:szCs w:val="24"/>
              </w:rPr>
              <w:t>交通银行武汉洪山支行</w:t>
            </w:r>
          </w:p>
          <w:p w14:paraId="553005DD">
            <w:pPr>
              <w:spacing w:line="400" w:lineRule="exact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b/>
                <w:sz w:val="24"/>
                <w:szCs w:val="24"/>
              </w:rPr>
              <w:t>帐    号：</w:t>
            </w:r>
            <w:r>
              <w:rPr>
                <w:rFonts w:hint="eastAsia" w:cs="宋体" w:asciiTheme="minorEastAsia" w:hAnsiTheme="minorEastAsia"/>
                <w:sz w:val="24"/>
                <w:szCs w:val="24"/>
              </w:rPr>
              <w:t>421899991010003050117</w:t>
            </w:r>
          </w:p>
          <w:p w14:paraId="0C17FBC3">
            <w:pPr>
              <w:spacing w:line="320" w:lineRule="exact"/>
              <w:ind w:left="1440" w:hanging="1440" w:hangingChars="6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sz w:val="24"/>
                <w:szCs w:val="24"/>
              </w:rPr>
              <w:t>1、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会 务 费：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1200元/人（</w:t>
            </w:r>
            <w:r>
              <w:rPr>
                <w:rFonts w:hint="eastAsia" w:cs="宋体" w:asciiTheme="minorEastAsia" w:hAnsiTheme="minorEastAsia"/>
                <w:b/>
                <w:sz w:val="24"/>
                <w:szCs w:val="24"/>
              </w:rPr>
              <w:t>收取非会员会务费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，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会员免收会务费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，交通/住宿费自理）。</w:t>
            </w:r>
          </w:p>
          <w:p w14:paraId="680FF7AE">
            <w:pPr>
              <w:spacing w:line="320" w:lineRule="exact"/>
              <w:ind w:left="1560" w:hanging="1560" w:hangingChars="65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2、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其他事项：</w:t>
            </w:r>
            <w:r>
              <w:rPr>
                <w:rFonts w:hint="eastAsia" w:asciiTheme="minorEastAsia" w:hAnsiTheme="minorEastAsia"/>
                <w:bCs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月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日前汇款缴费的单位，会务组将提前开好发票，签到时领取，1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月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号后汇款或现场刷卡缴费，发票会后快递寄出。</w:t>
            </w:r>
          </w:p>
          <w:p w14:paraId="42801459">
            <w:pPr>
              <w:spacing w:line="320" w:lineRule="exact"/>
              <w:ind w:left="1560" w:hanging="1560" w:hangingChars="65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0BE2B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264" w:type="dxa"/>
            <w:vMerge w:val="restart"/>
            <w:vAlign w:val="center"/>
          </w:tcPr>
          <w:p w14:paraId="1A1959CB">
            <w:pPr>
              <w:spacing w:line="400" w:lineRule="exact"/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sz w:val="24"/>
                <w:szCs w:val="24"/>
              </w:rPr>
              <w:t>开票信息</w:t>
            </w:r>
          </w:p>
          <w:p w14:paraId="59CE778F">
            <w:pPr>
              <w:spacing w:line="400" w:lineRule="exact"/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sz w:val="24"/>
                <w:szCs w:val="24"/>
              </w:rPr>
              <w:t>（参会单位需填写完整）</w:t>
            </w:r>
          </w:p>
        </w:tc>
        <w:tc>
          <w:tcPr>
            <w:tcW w:w="751" w:type="dxa"/>
            <w:vAlign w:val="center"/>
          </w:tcPr>
          <w:p w14:paraId="5016DA15">
            <w:pPr>
              <w:spacing w:line="400" w:lineRule="exact"/>
              <w:jc w:val="center"/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单位</w:t>
            </w:r>
          </w:p>
        </w:tc>
        <w:tc>
          <w:tcPr>
            <w:tcW w:w="3360" w:type="dxa"/>
            <w:gridSpan w:val="7"/>
            <w:vAlign w:val="center"/>
          </w:tcPr>
          <w:p w14:paraId="00D6F760">
            <w:pPr>
              <w:spacing w:line="400" w:lineRule="exact"/>
              <w:rPr>
                <w:rFonts w:cs="Arial" w:asciiTheme="minorEastAsia" w:hAnsiTheme="minorEastAsia"/>
                <w:sz w:val="24"/>
                <w:szCs w:val="24"/>
              </w:rPr>
            </w:pPr>
          </w:p>
        </w:tc>
        <w:tc>
          <w:tcPr>
            <w:tcW w:w="783" w:type="dxa"/>
            <w:vAlign w:val="center"/>
          </w:tcPr>
          <w:p w14:paraId="1F0CD9A8">
            <w:pPr>
              <w:spacing w:line="400" w:lineRule="exact"/>
              <w:ind w:left="34"/>
              <w:jc w:val="center"/>
              <w:rPr>
                <w:rFonts w:cs="Arial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税号</w:t>
            </w:r>
          </w:p>
        </w:tc>
        <w:tc>
          <w:tcPr>
            <w:tcW w:w="2845" w:type="dxa"/>
            <w:gridSpan w:val="4"/>
            <w:vAlign w:val="center"/>
          </w:tcPr>
          <w:p w14:paraId="5B055DFE">
            <w:pPr>
              <w:spacing w:line="400" w:lineRule="exact"/>
              <w:ind w:left="1290"/>
              <w:rPr>
                <w:rFonts w:cs="Arial" w:asciiTheme="minorEastAsia" w:hAnsiTheme="minorEastAsia"/>
                <w:sz w:val="24"/>
                <w:szCs w:val="24"/>
              </w:rPr>
            </w:pPr>
          </w:p>
        </w:tc>
      </w:tr>
      <w:tr w14:paraId="54648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264" w:type="dxa"/>
            <w:vMerge w:val="continue"/>
            <w:vAlign w:val="center"/>
          </w:tcPr>
          <w:p w14:paraId="5FBDC71D">
            <w:pPr>
              <w:spacing w:line="400" w:lineRule="exact"/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751" w:type="dxa"/>
            <w:vAlign w:val="center"/>
          </w:tcPr>
          <w:p w14:paraId="0C274444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地址</w:t>
            </w:r>
          </w:p>
        </w:tc>
        <w:tc>
          <w:tcPr>
            <w:tcW w:w="3360" w:type="dxa"/>
            <w:gridSpan w:val="7"/>
            <w:vAlign w:val="center"/>
          </w:tcPr>
          <w:p w14:paraId="0F423241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83" w:type="dxa"/>
            <w:vAlign w:val="center"/>
          </w:tcPr>
          <w:p w14:paraId="62CFFEFF">
            <w:pPr>
              <w:spacing w:line="400" w:lineRule="exact"/>
              <w:ind w:left="34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电话</w:t>
            </w:r>
          </w:p>
        </w:tc>
        <w:tc>
          <w:tcPr>
            <w:tcW w:w="2845" w:type="dxa"/>
            <w:gridSpan w:val="4"/>
            <w:vAlign w:val="center"/>
          </w:tcPr>
          <w:p w14:paraId="20B9DE70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18E66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264" w:type="dxa"/>
            <w:vMerge w:val="continue"/>
            <w:vAlign w:val="center"/>
          </w:tcPr>
          <w:p w14:paraId="0676C92C">
            <w:pPr>
              <w:spacing w:line="400" w:lineRule="exact"/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751" w:type="dxa"/>
            <w:vAlign w:val="center"/>
          </w:tcPr>
          <w:p w14:paraId="115F416D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银行</w:t>
            </w:r>
          </w:p>
        </w:tc>
        <w:tc>
          <w:tcPr>
            <w:tcW w:w="3360" w:type="dxa"/>
            <w:gridSpan w:val="7"/>
            <w:vAlign w:val="center"/>
          </w:tcPr>
          <w:p w14:paraId="5C79F5B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83" w:type="dxa"/>
            <w:vAlign w:val="center"/>
          </w:tcPr>
          <w:p w14:paraId="3BFC0625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账号</w:t>
            </w:r>
          </w:p>
        </w:tc>
        <w:tc>
          <w:tcPr>
            <w:tcW w:w="2845" w:type="dxa"/>
            <w:gridSpan w:val="4"/>
            <w:vAlign w:val="center"/>
          </w:tcPr>
          <w:p w14:paraId="38EACEDF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39B4E92B">
      <w:pPr>
        <w:tabs>
          <w:tab w:val="left" w:pos="2149"/>
        </w:tabs>
        <w:rPr>
          <w:rFonts w:asciiTheme="majorEastAsia" w:hAnsiTheme="majorEastAsia" w:eastAsiaTheme="majorEastAsia"/>
          <w:b/>
          <w:sz w:val="28"/>
          <w:szCs w:val="28"/>
        </w:rPr>
      </w:pPr>
    </w:p>
    <w:p w14:paraId="5CF3C8C9">
      <w:pPr>
        <w:pStyle w:val="11"/>
        <w:spacing w:before="0" w:beforeAutospacing="0" w:after="150" w:afterAutospacing="0" w:line="26" w:lineRule="atLeast"/>
        <w:ind w:firstLine="480" w:firstLineChars="200"/>
        <w:jc w:val="center"/>
        <w:rPr>
          <w:rFonts w:hint="default" w:eastAsia="宋体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ingFangSC-Medium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14BC9D"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C5D58B">
                          <w:pPr>
                            <w:pStyle w:val="9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8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C5D58B">
                    <w:pPr>
                      <w:pStyle w:val="9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8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9287BE4"/>
    <w:multiLevelType w:val="singleLevel"/>
    <w:tmpl w:val="79287BE4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JhNjgxYzAyYmZjZWQ1OGEwMWQwZmY5NzhjNzQwMDMifQ=="/>
  </w:docVars>
  <w:rsids>
    <w:rsidRoot w:val="009666DB"/>
    <w:rsid w:val="000B4484"/>
    <w:rsid w:val="000E1687"/>
    <w:rsid w:val="000E4BA0"/>
    <w:rsid w:val="000F262A"/>
    <w:rsid w:val="001532D2"/>
    <w:rsid w:val="001B330B"/>
    <w:rsid w:val="001E7844"/>
    <w:rsid w:val="00201787"/>
    <w:rsid w:val="002064CE"/>
    <w:rsid w:val="002105BC"/>
    <w:rsid w:val="002E7418"/>
    <w:rsid w:val="00316458"/>
    <w:rsid w:val="003168F1"/>
    <w:rsid w:val="00323A3B"/>
    <w:rsid w:val="00332F78"/>
    <w:rsid w:val="003E1A0D"/>
    <w:rsid w:val="00402465"/>
    <w:rsid w:val="004C1898"/>
    <w:rsid w:val="00514645"/>
    <w:rsid w:val="00695F43"/>
    <w:rsid w:val="00737DED"/>
    <w:rsid w:val="007740E2"/>
    <w:rsid w:val="008A058D"/>
    <w:rsid w:val="008B6E8F"/>
    <w:rsid w:val="008C5D18"/>
    <w:rsid w:val="009666DB"/>
    <w:rsid w:val="00976078"/>
    <w:rsid w:val="009B4C90"/>
    <w:rsid w:val="009D5752"/>
    <w:rsid w:val="00A473E4"/>
    <w:rsid w:val="00AA3FF8"/>
    <w:rsid w:val="00AD59DC"/>
    <w:rsid w:val="00B5667D"/>
    <w:rsid w:val="00B70CFB"/>
    <w:rsid w:val="00BB2463"/>
    <w:rsid w:val="00BF0A78"/>
    <w:rsid w:val="00C228AD"/>
    <w:rsid w:val="00C534F9"/>
    <w:rsid w:val="00C95D75"/>
    <w:rsid w:val="00D2521E"/>
    <w:rsid w:val="00E40880"/>
    <w:rsid w:val="00E43920"/>
    <w:rsid w:val="00EE7E56"/>
    <w:rsid w:val="00F731C2"/>
    <w:rsid w:val="00FB15F7"/>
    <w:rsid w:val="00FC4D7D"/>
    <w:rsid w:val="00FE4926"/>
    <w:rsid w:val="01B92D70"/>
    <w:rsid w:val="0278102A"/>
    <w:rsid w:val="029B4069"/>
    <w:rsid w:val="02E80067"/>
    <w:rsid w:val="03522419"/>
    <w:rsid w:val="046851EF"/>
    <w:rsid w:val="080F3F2C"/>
    <w:rsid w:val="08183A22"/>
    <w:rsid w:val="08566507"/>
    <w:rsid w:val="08AF7A9D"/>
    <w:rsid w:val="09842C00"/>
    <w:rsid w:val="09ED1E60"/>
    <w:rsid w:val="0B260413"/>
    <w:rsid w:val="0B786294"/>
    <w:rsid w:val="0BDB63B4"/>
    <w:rsid w:val="0D0E5602"/>
    <w:rsid w:val="0D270472"/>
    <w:rsid w:val="0D4478D4"/>
    <w:rsid w:val="0D8B3963"/>
    <w:rsid w:val="0DA970D9"/>
    <w:rsid w:val="0E1A1255"/>
    <w:rsid w:val="0F7A6F7F"/>
    <w:rsid w:val="0F953DB9"/>
    <w:rsid w:val="10046849"/>
    <w:rsid w:val="10736742"/>
    <w:rsid w:val="107E0D04"/>
    <w:rsid w:val="10B338B0"/>
    <w:rsid w:val="10DE709A"/>
    <w:rsid w:val="12055902"/>
    <w:rsid w:val="13311FBC"/>
    <w:rsid w:val="14184FB8"/>
    <w:rsid w:val="148D48F9"/>
    <w:rsid w:val="14B940A6"/>
    <w:rsid w:val="14F275B8"/>
    <w:rsid w:val="16AD19E8"/>
    <w:rsid w:val="17083CDA"/>
    <w:rsid w:val="176E3033"/>
    <w:rsid w:val="179B1CED"/>
    <w:rsid w:val="18121138"/>
    <w:rsid w:val="18616F2E"/>
    <w:rsid w:val="18CF1848"/>
    <w:rsid w:val="1975698F"/>
    <w:rsid w:val="19EE1986"/>
    <w:rsid w:val="1A9D0B3C"/>
    <w:rsid w:val="1AFB49FF"/>
    <w:rsid w:val="1B366353"/>
    <w:rsid w:val="1B581079"/>
    <w:rsid w:val="1BCF3890"/>
    <w:rsid w:val="1D053655"/>
    <w:rsid w:val="1E2F53D8"/>
    <w:rsid w:val="1E705151"/>
    <w:rsid w:val="1EE0533D"/>
    <w:rsid w:val="1FA53AB3"/>
    <w:rsid w:val="205E2895"/>
    <w:rsid w:val="20A01567"/>
    <w:rsid w:val="21994C7D"/>
    <w:rsid w:val="221422D8"/>
    <w:rsid w:val="235F1389"/>
    <w:rsid w:val="245D356C"/>
    <w:rsid w:val="253B4663"/>
    <w:rsid w:val="25583467"/>
    <w:rsid w:val="26720558"/>
    <w:rsid w:val="27554102"/>
    <w:rsid w:val="28CA01D8"/>
    <w:rsid w:val="28E8737D"/>
    <w:rsid w:val="28FE2577"/>
    <w:rsid w:val="2A0668DB"/>
    <w:rsid w:val="2A8935AA"/>
    <w:rsid w:val="2B055380"/>
    <w:rsid w:val="2B5E72FD"/>
    <w:rsid w:val="2C1366E8"/>
    <w:rsid w:val="2C8A279E"/>
    <w:rsid w:val="2CD94E8D"/>
    <w:rsid w:val="2CF577ED"/>
    <w:rsid w:val="2D1F6767"/>
    <w:rsid w:val="2D7E08D1"/>
    <w:rsid w:val="2D817D05"/>
    <w:rsid w:val="2E1B7C07"/>
    <w:rsid w:val="2EE10A9B"/>
    <w:rsid w:val="2F1F6D3B"/>
    <w:rsid w:val="30023F95"/>
    <w:rsid w:val="30932150"/>
    <w:rsid w:val="30D538B7"/>
    <w:rsid w:val="311F0175"/>
    <w:rsid w:val="325B48E2"/>
    <w:rsid w:val="328C518E"/>
    <w:rsid w:val="32EE0F67"/>
    <w:rsid w:val="334B0167"/>
    <w:rsid w:val="336C2FF2"/>
    <w:rsid w:val="33A62758"/>
    <w:rsid w:val="34135420"/>
    <w:rsid w:val="3419430F"/>
    <w:rsid w:val="34BA64A5"/>
    <w:rsid w:val="34CB5A03"/>
    <w:rsid w:val="35977693"/>
    <w:rsid w:val="35E9751E"/>
    <w:rsid w:val="35F5085E"/>
    <w:rsid w:val="369A5F03"/>
    <w:rsid w:val="36DA1F2E"/>
    <w:rsid w:val="36E04C3D"/>
    <w:rsid w:val="37A36E1F"/>
    <w:rsid w:val="38186543"/>
    <w:rsid w:val="38305B7D"/>
    <w:rsid w:val="386F43CF"/>
    <w:rsid w:val="38FD7316"/>
    <w:rsid w:val="396F3F3A"/>
    <w:rsid w:val="39C830D2"/>
    <w:rsid w:val="3A23599A"/>
    <w:rsid w:val="3A685AA2"/>
    <w:rsid w:val="3AA6200D"/>
    <w:rsid w:val="3C1A4BE7"/>
    <w:rsid w:val="3DD61C76"/>
    <w:rsid w:val="3E1A3F25"/>
    <w:rsid w:val="3E315296"/>
    <w:rsid w:val="3E76163A"/>
    <w:rsid w:val="3EAE29C2"/>
    <w:rsid w:val="3F1E0E25"/>
    <w:rsid w:val="3F4B0153"/>
    <w:rsid w:val="3F55738A"/>
    <w:rsid w:val="3FB7282F"/>
    <w:rsid w:val="3FCF378B"/>
    <w:rsid w:val="400735C9"/>
    <w:rsid w:val="400A6DD9"/>
    <w:rsid w:val="41E74672"/>
    <w:rsid w:val="42440BA3"/>
    <w:rsid w:val="42C33109"/>
    <w:rsid w:val="42EA0DEB"/>
    <w:rsid w:val="439F5CC2"/>
    <w:rsid w:val="43BB4E95"/>
    <w:rsid w:val="44853929"/>
    <w:rsid w:val="44C935E1"/>
    <w:rsid w:val="44F06DC0"/>
    <w:rsid w:val="45454C77"/>
    <w:rsid w:val="46B66244"/>
    <w:rsid w:val="47705F96"/>
    <w:rsid w:val="47F647C0"/>
    <w:rsid w:val="482824E6"/>
    <w:rsid w:val="482A083B"/>
    <w:rsid w:val="489C1FC6"/>
    <w:rsid w:val="48F0738F"/>
    <w:rsid w:val="48F13107"/>
    <w:rsid w:val="496963C8"/>
    <w:rsid w:val="49B518DF"/>
    <w:rsid w:val="4A4375F0"/>
    <w:rsid w:val="4A5725A4"/>
    <w:rsid w:val="4A7E6B1F"/>
    <w:rsid w:val="4B642A75"/>
    <w:rsid w:val="4D31441A"/>
    <w:rsid w:val="4D8867F7"/>
    <w:rsid w:val="4DD324DE"/>
    <w:rsid w:val="4E164FFE"/>
    <w:rsid w:val="4EA4790A"/>
    <w:rsid w:val="4EF27D38"/>
    <w:rsid w:val="4FC3106B"/>
    <w:rsid w:val="516C1B0E"/>
    <w:rsid w:val="524D1773"/>
    <w:rsid w:val="548C5FED"/>
    <w:rsid w:val="549E5A60"/>
    <w:rsid w:val="55235552"/>
    <w:rsid w:val="55C73B6D"/>
    <w:rsid w:val="56286FEB"/>
    <w:rsid w:val="567809C3"/>
    <w:rsid w:val="56E108F6"/>
    <w:rsid w:val="56F56228"/>
    <w:rsid w:val="573D225A"/>
    <w:rsid w:val="577C6ECB"/>
    <w:rsid w:val="57835872"/>
    <w:rsid w:val="596B271C"/>
    <w:rsid w:val="5A3435ED"/>
    <w:rsid w:val="5AFC3CC2"/>
    <w:rsid w:val="5C272C70"/>
    <w:rsid w:val="5CA47D08"/>
    <w:rsid w:val="5CEB280B"/>
    <w:rsid w:val="5D5A3701"/>
    <w:rsid w:val="5D691708"/>
    <w:rsid w:val="5E0771FD"/>
    <w:rsid w:val="5E0A45F7"/>
    <w:rsid w:val="5EE31793"/>
    <w:rsid w:val="5EE426D6"/>
    <w:rsid w:val="5F356FD4"/>
    <w:rsid w:val="5F734AC6"/>
    <w:rsid w:val="5F74339B"/>
    <w:rsid w:val="5FC05FE0"/>
    <w:rsid w:val="5FF622AA"/>
    <w:rsid w:val="600532C8"/>
    <w:rsid w:val="60842BA0"/>
    <w:rsid w:val="60AB141E"/>
    <w:rsid w:val="60BC059F"/>
    <w:rsid w:val="61D92C5E"/>
    <w:rsid w:val="628905DE"/>
    <w:rsid w:val="631303F2"/>
    <w:rsid w:val="631A50DF"/>
    <w:rsid w:val="642A61B2"/>
    <w:rsid w:val="64513C99"/>
    <w:rsid w:val="6502427A"/>
    <w:rsid w:val="65152006"/>
    <w:rsid w:val="658D448B"/>
    <w:rsid w:val="6640264D"/>
    <w:rsid w:val="666A7C2D"/>
    <w:rsid w:val="66F03D1B"/>
    <w:rsid w:val="671D00FD"/>
    <w:rsid w:val="67B21283"/>
    <w:rsid w:val="683E2648"/>
    <w:rsid w:val="689E69AF"/>
    <w:rsid w:val="69963972"/>
    <w:rsid w:val="6A1944FD"/>
    <w:rsid w:val="6AB040DF"/>
    <w:rsid w:val="6C302DF2"/>
    <w:rsid w:val="6C82737F"/>
    <w:rsid w:val="6DF73EE6"/>
    <w:rsid w:val="6E4C2A0A"/>
    <w:rsid w:val="6E62222D"/>
    <w:rsid w:val="6E8D10AD"/>
    <w:rsid w:val="6F5B5F5D"/>
    <w:rsid w:val="704C7AF8"/>
    <w:rsid w:val="72447E14"/>
    <w:rsid w:val="72531BB5"/>
    <w:rsid w:val="73E01C2A"/>
    <w:rsid w:val="74161AF0"/>
    <w:rsid w:val="7462273B"/>
    <w:rsid w:val="74B62489"/>
    <w:rsid w:val="753A180E"/>
    <w:rsid w:val="756C14EC"/>
    <w:rsid w:val="75A346A0"/>
    <w:rsid w:val="75FD6E16"/>
    <w:rsid w:val="760342F6"/>
    <w:rsid w:val="76157B85"/>
    <w:rsid w:val="768C7E47"/>
    <w:rsid w:val="76DD4B47"/>
    <w:rsid w:val="772A6CA8"/>
    <w:rsid w:val="776D55CB"/>
    <w:rsid w:val="77A11F2D"/>
    <w:rsid w:val="78646B19"/>
    <w:rsid w:val="78D96C08"/>
    <w:rsid w:val="790C516F"/>
    <w:rsid w:val="79210876"/>
    <w:rsid w:val="7A6B673A"/>
    <w:rsid w:val="7C786B4C"/>
    <w:rsid w:val="7C9061B7"/>
    <w:rsid w:val="7CE10D7D"/>
    <w:rsid w:val="7D0A44F8"/>
    <w:rsid w:val="7D7E07D5"/>
    <w:rsid w:val="7DC01A3C"/>
    <w:rsid w:val="7E250ABC"/>
    <w:rsid w:val="7EF5046D"/>
    <w:rsid w:val="7F077DDE"/>
    <w:rsid w:val="7F80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nhideWhenUsed="0" w:uiPriority="99" w:semiHidden="0" w:name="Body Text First Indent 2"/>
    <w:lsdException w:uiPriority="99" w:name="Note Heading"/>
    <w:lsdException w:qFormat="1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9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4"/>
    <w:basedOn w:val="1"/>
    <w:next w:val="1"/>
    <w:semiHidden/>
    <w:unhideWhenUsed/>
    <w:qFormat/>
    <w:uiPriority w:val="9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  <w:szCs w:val="24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6"/>
    <w:semiHidden/>
    <w:unhideWhenUsed/>
    <w:qFormat/>
    <w:uiPriority w:val="99"/>
    <w:pPr>
      <w:spacing w:after="120"/>
    </w:pPr>
  </w:style>
  <w:style w:type="paragraph" w:styleId="6">
    <w:name w:val="Body Text 2"/>
    <w:basedOn w:val="1"/>
    <w:unhideWhenUsed/>
    <w:qFormat/>
    <w:uiPriority w:val="99"/>
    <w:pPr>
      <w:spacing w:line="280" w:lineRule="atLeast"/>
      <w:jc w:val="center"/>
    </w:pPr>
    <w:rPr>
      <w:rFonts w:ascii="Times New Roman" w:hAnsi="Times New Roman"/>
      <w:sz w:val="28"/>
      <w:szCs w:val="20"/>
    </w:rPr>
  </w:style>
  <w:style w:type="paragraph" w:styleId="7">
    <w:name w:val="Body Text Indent"/>
    <w:basedOn w:val="1"/>
    <w:qFormat/>
    <w:uiPriority w:val="99"/>
    <w:pPr>
      <w:spacing w:after="120"/>
      <w:ind w:left="420" w:leftChars="200"/>
    </w:pPr>
  </w:style>
  <w:style w:type="paragraph" w:styleId="8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paragraph" w:styleId="13">
    <w:name w:val="Body Text First Indent"/>
    <w:basedOn w:val="5"/>
    <w:unhideWhenUsed/>
    <w:qFormat/>
    <w:uiPriority w:val="99"/>
    <w:pPr>
      <w:ind w:firstLine="420" w:firstLineChars="100"/>
    </w:pPr>
  </w:style>
  <w:style w:type="paragraph" w:styleId="14">
    <w:name w:val="Body Text First Indent 2"/>
    <w:basedOn w:val="7"/>
    <w:qFormat/>
    <w:uiPriority w:val="99"/>
    <w:pPr>
      <w:ind w:firstLine="420" w:firstLineChars="200"/>
    </w:pPr>
    <w:rPr>
      <w:rFonts w:ascii="Calibri" w:hAnsi="Calibri" w:eastAsia="宋体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22"/>
    <w:rPr>
      <w:b/>
    </w:rPr>
  </w:style>
  <w:style w:type="character" w:styleId="19">
    <w:name w:val="Hyperlink"/>
    <w:basedOn w:val="17"/>
    <w:semiHidden/>
    <w:unhideWhenUsed/>
    <w:qFormat/>
    <w:uiPriority w:val="99"/>
    <w:rPr>
      <w:color w:val="0000FF"/>
      <w:u w:val="single"/>
    </w:rPr>
  </w:style>
  <w:style w:type="character" w:customStyle="1" w:styleId="20">
    <w:name w:val="标题 1 字符"/>
    <w:basedOn w:val="17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1">
    <w:name w:val="批注框文本 字符"/>
    <w:basedOn w:val="17"/>
    <w:link w:val="8"/>
    <w:semiHidden/>
    <w:qFormat/>
    <w:uiPriority w:val="99"/>
    <w:rPr>
      <w:sz w:val="18"/>
      <w:szCs w:val="18"/>
    </w:rPr>
  </w:style>
  <w:style w:type="paragraph" w:styleId="22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3">
    <w:name w:val="c-gap-right-small2"/>
    <w:basedOn w:val="17"/>
    <w:qFormat/>
    <w:uiPriority w:val="0"/>
  </w:style>
  <w:style w:type="character" w:customStyle="1" w:styleId="24">
    <w:name w:val="bjh-p"/>
    <w:basedOn w:val="1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3093</Words>
  <Characters>3339</Characters>
  <Lines>28</Lines>
  <Paragraphs>8</Paragraphs>
  <TotalTime>51</TotalTime>
  <ScaleCrop>false</ScaleCrop>
  <LinksUpToDate>false</LinksUpToDate>
  <CharactersWithSpaces>3511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2025-08-08T00:52:00Z</dcterms:created>
  <dc:creator>ASUS</dc:creator>
  <cp:lastModifiedBy>金小萍</cp:lastModifiedBy>
  <cp:lastPrinted>2026-08-21T03:32:00Z</cp:lastPrinted>
  <dcterms:modified xsi:type="dcterms:W3CDTF">2026-09-01T03:09:05Z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CAB0D22675364C0C9A165ACECE8C0A8F_13</vt:lpwstr>
  </property>
  <property fmtid="{D5CDD505-2E9C-101B-9397-08002B2CF9AE}" pid="4" name="KSOTemplateDocerSaveRecord">
    <vt:lpwstr>eyJoZGlkIjoiZTAxMWYyOWQxNGVlMmJkYzQ2N2Y0MmVjNmZiMmU2OGEiLCJ1c2VySWQiOiI0MjgwMjUxNDUifQ==</vt:lpwstr>
  </property>
</Properties>
</file>